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58" w:rsidRPr="00486261" w:rsidRDefault="00B73A58" w:rsidP="00B73A58">
      <w:pPr>
        <w:jc w:val="center"/>
        <w:rPr>
          <w:sz w:val="24"/>
          <w:szCs w:val="24"/>
          <w:lang w:val="ru-RU"/>
        </w:rPr>
      </w:pPr>
      <w:r w:rsidRPr="00486261">
        <w:rPr>
          <w:sz w:val="24"/>
          <w:szCs w:val="24"/>
          <w:lang w:val="ru-RU"/>
        </w:rPr>
        <w:t>ПРАВИТЕЛЬСТВО САНКТ-ПЕТЕРБУРГА</w:t>
      </w:r>
    </w:p>
    <w:p w:rsidR="00B73A58" w:rsidRPr="00486261" w:rsidRDefault="00B73A58" w:rsidP="00B73A58">
      <w:pPr>
        <w:jc w:val="center"/>
        <w:rPr>
          <w:sz w:val="24"/>
          <w:szCs w:val="24"/>
          <w:lang w:val="ru-RU"/>
        </w:rPr>
      </w:pPr>
      <w:r w:rsidRPr="00486261">
        <w:rPr>
          <w:sz w:val="24"/>
          <w:szCs w:val="24"/>
          <w:lang w:val="ru-RU"/>
        </w:rPr>
        <w:t xml:space="preserve">КОМИТЕТ ПО ОБРАЗОВАНИЮ </w:t>
      </w:r>
    </w:p>
    <w:p w:rsidR="00B73A58" w:rsidRPr="00486261" w:rsidRDefault="00B73A58" w:rsidP="00B73A58">
      <w:pPr>
        <w:jc w:val="center"/>
        <w:rPr>
          <w:sz w:val="28"/>
          <w:szCs w:val="28"/>
          <w:lang w:val="ru-RU"/>
        </w:rPr>
      </w:pPr>
      <w:r w:rsidRPr="00486261">
        <w:rPr>
          <w:sz w:val="28"/>
          <w:szCs w:val="28"/>
          <w:lang w:val="ru-RU"/>
        </w:rPr>
        <w:t>Санкт-Петербургское государственное бюджетное профессиональное обр</w:t>
      </w:r>
      <w:r w:rsidRPr="00486261">
        <w:rPr>
          <w:sz w:val="28"/>
          <w:szCs w:val="28"/>
          <w:lang w:val="ru-RU"/>
        </w:rPr>
        <w:t>а</w:t>
      </w:r>
      <w:r w:rsidRPr="00486261">
        <w:rPr>
          <w:sz w:val="28"/>
          <w:szCs w:val="28"/>
          <w:lang w:val="ru-RU"/>
        </w:rPr>
        <w:t>зовательное учреждение «Автомеханический колледж»</w:t>
      </w:r>
    </w:p>
    <w:p w:rsidR="00B73A58" w:rsidRPr="00486261" w:rsidRDefault="00B73A58" w:rsidP="00B73A5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73A58" w:rsidRDefault="00B73A58" w:rsidP="00B73A58">
      <w:pPr>
        <w:widowControl w:val="0"/>
        <w:suppressAutoHyphens/>
        <w:spacing w:line="276" w:lineRule="auto"/>
        <w:jc w:val="center"/>
        <w:rPr>
          <w:caps/>
          <w:sz w:val="28"/>
          <w:szCs w:val="28"/>
          <w:lang w:val="ru-RU"/>
        </w:rPr>
      </w:pPr>
    </w:p>
    <w:p w:rsidR="00B73A58" w:rsidRDefault="00B73A58" w:rsidP="00B73A58">
      <w:pPr>
        <w:widowControl w:val="0"/>
        <w:suppressAutoHyphens/>
        <w:spacing w:line="276" w:lineRule="auto"/>
        <w:jc w:val="center"/>
        <w:rPr>
          <w:caps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3A58" w:rsidRPr="00E817CE" w:rsidTr="00B73A58">
        <w:tc>
          <w:tcPr>
            <w:tcW w:w="4785" w:type="dxa"/>
            <w:shd w:val="clear" w:color="auto" w:fill="auto"/>
          </w:tcPr>
          <w:p w:rsidR="00B73A58" w:rsidRPr="00486261" w:rsidRDefault="00B73A58" w:rsidP="00B73A58">
            <w:pPr>
              <w:rPr>
                <w:b/>
                <w:sz w:val="24"/>
                <w:szCs w:val="24"/>
                <w:lang w:val="ru-RU"/>
              </w:rPr>
            </w:pPr>
            <w:r w:rsidRPr="00486261">
              <w:rPr>
                <w:b/>
                <w:sz w:val="24"/>
                <w:szCs w:val="24"/>
                <w:lang w:val="ru-RU"/>
              </w:rPr>
              <w:t>РАССМОТРЕНО И ПРИНЯТО</w:t>
            </w:r>
          </w:p>
          <w:p w:rsidR="00B73A58" w:rsidRPr="00486261" w:rsidRDefault="00B73A58" w:rsidP="00B73A58">
            <w:pPr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B73A58" w:rsidRPr="00486261" w:rsidRDefault="00B73A58" w:rsidP="00B73A58">
            <w:pPr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СПб ГБПОУ «Автомеханический колледж» </w:t>
            </w:r>
          </w:p>
          <w:p w:rsidR="00B73A58" w:rsidRPr="00486261" w:rsidRDefault="00B73A58" w:rsidP="00B73A58">
            <w:pPr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Протокол №__ </w:t>
            </w:r>
          </w:p>
          <w:p w:rsidR="00B73A58" w:rsidRPr="00486261" w:rsidRDefault="00B73A58" w:rsidP="00B73A58">
            <w:pPr>
              <w:rPr>
                <w:sz w:val="24"/>
                <w:szCs w:val="24"/>
                <w:lang w:val="ru-RU"/>
              </w:rPr>
            </w:pPr>
          </w:p>
          <w:p w:rsidR="00B73A58" w:rsidRPr="00486261" w:rsidRDefault="00B73A58" w:rsidP="00B73A58">
            <w:pPr>
              <w:rPr>
                <w:b/>
                <w:sz w:val="24"/>
                <w:szCs w:val="24"/>
              </w:rPr>
            </w:pPr>
            <w:r w:rsidRPr="00486261">
              <w:rPr>
                <w:sz w:val="24"/>
                <w:szCs w:val="24"/>
              </w:rPr>
              <w:t>«______» _________ 20 ___г</w:t>
            </w:r>
          </w:p>
        </w:tc>
        <w:tc>
          <w:tcPr>
            <w:tcW w:w="4786" w:type="dxa"/>
            <w:shd w:val="clear" w:color="auto" w:fill="auto"/>
          </w:tcPr>
          <w:p w:rsidR="00B73A58" w:rsidRPr="00486261" w:rsidRDefault="00B73A58" w:rsidP="00B73A58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486261">
              <w:rPr>
                <w:b/>
                <w:sz w:val="24"/>
                <w:szCs w:val="24"/>
                <w:lang w:val="ru-RU"/>
              </w:rPr>
              <w:t>УТВЕРЖДАЮ</w:t>
            </w:r>
          </w:p>
          <w:p w:rsidR="00B73A58" w:rsidRDefault="00B73A58" w:rsidP="00B73A58">
            <w:pPr>
              <w:jc w:val="right"/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Председатель Педагогического Совета </w:t>
            </w:r>
          </w:p>
          <w:p w:rsidR="00B73A58" w:rsidRPr="00486261" w:rsidRDefault="00B73A58" w:rsidP="00B73A58">
            <w:pPr>
              <w:jc w:val="right"/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Директор СПб ГБПОУ </w:t>
            </w:r>
          </w:p>
          <w:p w:rsidR="00B73A58" w:rsidRPr="00486261" w:rsidRDefault="00B73A58" w:rsidP="00B73A58">
            <w:pPr>
              <w:jc w:val="right"/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«Автомеханический колледж» </w:t>
            </w:r>
          </w:p>
          <w:p w:rsidR="00B73A58" w:rsidRPr="00486261" w:rsidRDefault="00B73A58" w:rsidP="00B73A58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B73A58" w:rsidRPr="00486261" w:rsidRDefault="00B73A58" w:rsidP="00B73A58">
            <w:pPr>
              <w:jc w:val="right"/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_______________ /Р.Н. </w:t>
            </w:r>
            <w:proofErr w:type="spellStart"/>
            <w:r w:rsidRPr="00486261">
              <w:rPr>
                <w:sz w:val="24"/>
                <w:szCs w:val="24"/>
                <w:lang w:val="ru-RU"/>
              </w:rPr>
              <w:t>Лучковский</w:t>
            </w:r>
            <w:proofErr w:type="spellEnd"/>
            <w:r w:rsidRPr="00486261">
              <w:rPr>
                <w:sz w:val="24"/>
                <w:szCs w:val="24"/>
                <w:lang w:val="ru-RU"/>
              </w:rPr>
              <w:t>/</w:t>
            </w:r>
          </w:p>
          <w:p w:rsidR="00B73A58" w:rsidRPr="00486261" w:rsidRDefault="00B73A58" w:rsidP="00B73A58">
            <w:pPr>
              <w:rPr>
                <w:sz w:val="24"/>
                <w:szCs w:val="24"/>
                <w:lang w:val="ru-RU"/>
              </w:rPr>
            </w:pPr>
          </w:p>
          <w:p w:rsidR="00B73A58" w:rsidRPr="00486261" w:rsidRDefault="00B73A58" w:rsidP="00B73A58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B73A58" w:rsidRPr="00486261" w:rsidRDefault="00B73A58" w:rsidP="00B73A58">
            <w:pPr>
              <w:jc w:val="right"/>
              <w:rPr>
                <w:sz w:val="24"/>
                <w:szCs w:val="24"/>
              </w:rPr>
            </w:pPr>
            <w:r w:rsidRPr="00486261">
              <w:rPr>
                <w:sz w:val="24"/>
                <w:szCs w:val="24"/>
              </w:rPr>
              <w:t>«______» __________ 20 ___г.</w:t>
            </w:r>
          </w:p>
          <w:p w:rsidR="00B73A58" w:rsidRPr="00486261" w:rsidRDefault="00B73A58" w:rsidP="00B73A5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73A58" w:rsidRPr="00E817CE" w:rsidTr="00B73A58">
        <w:tc>
          <w:tcPr>
            <w:tcW w:w="4785" w:type="dxa"/>
            <w:shd w:val="clear" w:color="auto" w:fill="auto"/>
          </w:tcPr>
          <w:p w:rsidR="00B73A58" w:rsidRPr="0097563D" w:rsidRDefault="00B73A58" w:rsidP="00B73A58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B73A58" w:rsidRPr="0097563D" w:rsidRDefault="00B73A58" w:rsidP="00B73A58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73A58" w:rsidRPr="00E817CE" w:rsidTr="00B73A58">
        <w:tc>
          <w:tcPr>
            <w:tcW w:w="4785" w:type="dxa"/>
            <w:shd w:val="clear" w:color="auto" w:fill="auto"/>
          </w:tcPr>
          <w:p w:rsidR="00B73A58" w:rsidRPr="0097563D" w:rsidRDefault="00B73A58" w:rsidP="00B73A58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B73A58" w:rsidRPr="0097563D" w:rsidRDefault="00B73A58" w:rsidP="00B73A58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73A58" w:rsidRDefault="00B73A58" w:rsidP="00B73A58">
      <w:pPr>
        <w:widowControl w:val="0"/>
        <w:suppressAutoHyphens/>
        <w:spacing w:line="276" w:lineRule="auto"/>
        <w:jc w:val="center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программа подготовки</w:t>
      </w:r>
    </w:p>
    <w:p w:rsidR="00B73A58" w:rsidRDefault="002B0C16" w:rsidP="00B73A58">
      <w:pPr>
        <w:widowControl w:val="0"/>
        <w:suppressAutoHyphens/>
        <w:spacing w:line="276" w:lineRule="auto"/>
        <w:jc w:val="center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квалифицированных рабочих, служащих</w:t>
      </w:r>
    </w:p>
    <w:p w:rsidR="00B73A58" w:rsidRDefault="00B73A58" w:rsidP="00B73A58">
      <w:pPr>
        <w:widowControl w:val="0"/>
        <w:suppressAutoHyphens/>
        <w:spacing w:line="276" w:lineRule="auto"/>
        <w:jc w:val="center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среднего профессионального образования</w:t>
      </w:r>
    </w:p>
    <w:p w:rsidR="00B73A58" w:rsidRPr="0011194E" w:rsidRDefault="00B73A58" w:rsidP="00B73A58">
      <w:pPr>
        <w:widowControl w:val="0"/>
        <w:suppressAutoHyphens/>
        <w:spacing w:line="276" w:lineRule="auto"/>
        <w:jc w:val="center"/>
        <w:rPr>
          <w:sz w:val="28"/>
          <w:szCs w:val="28"/>
          <w:lang w:val="ru-RU"/>
        </w:rPr>
      </w:pPr>
    </w:p>
    <w:p w:rsidR="00B73A58" w:rsidRDefault="00B73A58" w:rsidP="00B73A58">
      <w:pPr>
        <w:widowControl w:val="0"/>
        <w:suppressAutoHyphens/>
        <w:spacing w:line="276" w:lineRule="auto"/>
        <w:jc w:val="center"/>
        <w:rPr>
          <w:b/>
          <w:sz w:val="28"/>
          <w:szCs w:val="28"/>
          <w:lang w:val="ru-RU"/>
        </w:rPr>
      </w:pPr>
    </w:p>
    <w:p w:rsidR="00B73A58" w:rsidRDefault="00B73A58" w:rsidP="00B73A58">
      <w:pPr>
        <w:widowControl w:val="0"/>
        <w:suppressAutoHyphens/>
        <w:spacing w:line="276" w:lineRule="auto"/>
        <w:jc w:val="center"/>
        <w:rPr>
          <w:b/>
          <w:sz w:val="28"/>
          <w:szCs w:val="28"/>
          <w:lang w:val="ru-RU"/>
        </w:rPr>
      </w:pPr>
    </w:p>
    <w:p w:rsidR="00B73A58" w:rsidRPr="0011194E" w:rsidRDefault="00B73A58" w:rsidP="00B73A58">
      <w:pPr>
        <w:widowControl w:val="0"/>
        <w:suppressAutoHyphens/>
        <w:spacing w:line="276" w:lineRule="auto"/>
        <w:jc w:val="center"/>
        <w:rPr>
          <w:b/>
          <w:sz w:val="28"/>
          <w:szCs w:val="28"/>
          <w:lang w:val="ru-RU"/>
        </w:rPr>
      </w:pPr>
    </w:p>
    <w:p w:rsidR="006C396C" w:rsidRPr="006C396C" w:rsidRDefault="00EF58AC" w:rsidP="006C396C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Профессия</w:t>
      </w:r>
      <w:r w:rsidR="00B73A58">
        <w:rPr>
          <w:sz w:val="28"/>
          <w:szCs w:val="28"/>
          <w:lang w:val="ru-RU"/>
        </w:rPr>
        <w:t xml:space="preserve">: </w:t>
      </w:r>
      <w:r w:rsidR="00B73A58">
        <w:rPr>
          <w:b/>
          <w:sz w:val="28"/>
          <w:szCs w:val="28"/>
          <w:lang w:val="ru-RU"/>
        </w:rPr>
        <w:t xml:space="preserve"> </w:t>
      </w:r>
      <w:r w:rsidR="006C396C" w:rsidRPr="006C396C">
        <w:rPr>
          <w:bCs/>
          <w:sz w:val="28"/>
          <w:szCs w:val="28"/>
          <w:lang w:val="ru-RU"/>
        </w:rPr>
        <w:t>23.01.17</w:t>
      </w:r>
      <w:r w:rsidR="006C396C" w:rsidRPr="006C396C">
        <w:rPr>
          <w:sz w:val="28"/>
          <w:szCs w:val="28"/>
          <w:lang w:val="ru-RU"/>
        </w:rPr>
        <w:t xml:space="preserve"> «Мастер по ремонту и обслуживанию автомобилей»</w:t>
      </w:r>
    </w:p>
    <w:p w:rsidR="00B73A58" w:rsidRPr="00EF6F3E" w:rsidRDefault="00B73A58" w:rsidP="00EF58AC">
      <w:pPr>
        <w:widowControl w:val="0"/>
        <w:suppressAutoHyphens/>
        <w:spacing w:line="276" w:lineRule="auto"/>
        <w:jc w:val="center"/>
        <w:rPr>
          <w:sz w:val="28"/>
          <w:szCs w:val="28"/>
          <w:lang w:val="ru-RU"/>
        </w:rPr>
      </w:pPr>
    </w:p>
    <w:p w:rsidR="00B73A58" w:rsidRPr="0033754C" w:rsidRDefault="00B73A58" w:rsidP="00B73A58">
      <w:pPr>
        <w:widowControl w:val="0"/>
        <w:suppressAutoHyphens/>
        <w:spacing w:line="276" w:lineRule="auto"/>
        <w:rPr>
          <w:b/>
          <w:sz w:val="28"/>
          <w:szCs w:val="28"/>
          <w:lang w:val="ru-RU"/>
        </w:rPr>
      </w:pPr>
    </w:p>
    <w:p w:rsidR="00B73A58" w:rsidRPr="0011194E" w:rsidRDefault="00B73A58" w:rsidP="00B73A58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</w:p>
    <w:p w:rsidR="00B73A58" w:rsidRDefault="00B73A58" w:rsidP="00B73A58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</w:p>
    <w:p w:rsidR="00EF58AC" w:rsidRDefault="00EF58AC" w:rsidP="00B73A58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</w:p>
    <w:p w:rsidR="00B73A58" w:rsidRDefault="00B73A58" w:rsidP="00B73A58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Нормативный срок освоения программы </w:t>
      </w:r>
    </w:p>
    <w:p w:rsidR="00B73A58" w:rsidRDefault="00B73A58" w:rsidP="00B73A58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  <w:r w:rsidRPr="006A0A6B">
        <w:rPr>
          <w:bCs/>
          <w:sz w:val="28"/>
          <w:szCs w:val="28"/>
          <w:lang w:val="ru-RU"/>
        </w:rPr>
        <w:t xml:space="preserve">на базе основного общего образования  </w:t>
      </w:r>
      <w:r>
        <w:rPr>
          <w:bCs/>
          <w:sz w:val="28"/>
          <w:szCs w:val="28"/>
          <w:lang w:val="ru-RU"/>
        </w:rPr>
        <w:t xml:space="preserve">              </w:t>
      </w:r>
      <w:r w:rsidR="00EF58AC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 xml:space="preserve"> </w:t>
      </w:r>
      <w:r w:rsidRPr="006A0A6B">
        <w:rPr>
          <w:bCs/>
          <w:sz w:val="28"/>
          <w:szCs w:val="28"/>
          <w:lang w:val="ru-RU"/>
        </w:rPr>
        <w:t xml:space="preserve"> года 10  месяцев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3794"/>
      </w:tblGrid>
      <w:tr w:rsidR="00B73A58" w:rsidTr="00B73A58">
        <w:trPr>
          <w:trHeight w:val="20"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</w:tcPr>
          <w:p w:rsidR="00B73A58" w:rsidRPr="006A0A6B" w:rsidRDefault="00B73A58" w:rsidP="00B73A58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на базе среднего общего образования</w:t>
            </w:r>
          </w:p>
        </w:tc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</w:tcPr>
          <w:p w:rsidR="00B73A58" w:rsidRDefault="00B73A58" w:rsidP="00B73A58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 месяцев</w:t>
            </w:r>
          </w:p>
        </w:tc>
      </w:tr>
    </w:tbl>
    <w:p w:rsidR="00B73A58" w:rsidRDefault="00B73A58" w:rsidP="00B73A58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</w:p>
    <w:p w:rsidR="00B73A58" w:rsidRDefault="00EF58AC" w:rsidP="00B73A58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11194E">
        <w:rPr>
          <w:sz w:val="28"/>
          <w:szCs w:val="28"/>
          <w:lang w:val="ru-RU"/>
        </w:rPr>
        <w:t>валификация</w:t>
      </w:r>
      <w:r>
        <w:rPr>
          <w:sz w:val="28"/>
          <w:szCs w:val="28"/>
          <w:lang w:val="ru-RU"/>
        </w:rPr>
        <w:t xml:space="preserve"> </w:t>
      </w:r>
      <w:r w:rsidR="00B73A58">
        <w:rPr>
          <w:sz w:val="28"/>
          <w:szCs w:val="28"/>
          <w:lang w:val="ru-RU"/>
        </w:rPr>
        <w:t>выпускника</w:t>
      </w:r>
      <w:r>
        <w:rPr>
          <w:sz w:val="28"/>
          <w:szCs w:val="28"/>
          <w:lang w:val="ru-RU"/>
        </w:rPr>
        <w:t>:</w:t>
      </w:r>
    </w:p>
    <w:p w:rsidR="006C396C" w:rsidRDefault="006C396C" w:rsidP="006C396C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11194E">
        <w:rPr>
          <w:sz w:val="28"/>
          <w:szCs w:val="28"/>
          <w:lang w:val="ru-RU"/>
        </w:rPr>
        <w:t>валификация</w:t>
      </w:r>
      <w:r>
        <w:rPr>
          <w:sz w:val="28"/>
          <w:szCs w:val="28"/>
          <w:lang w:val="ru-RU"/>
        </w:rPr>
        <w:t xml:space="preserve"> выпускника:</w:t>
      </w:r>
    </w:p>
    <w:p w:rsidR="006C396C" w:rsidRPr="000F31EF" w:rsidRDefault="006C396C" w:rsidP="006C396C">
      <w:pPr>
        <w:widowControl w:val="0"/>
        <w:autoSpaceDE w:val="0"/>
        <w:autoSpaceDN w:val="0"/>
        <w:adjustRightInd w:val="0"/>
        <w:ind w:right="-108"/>
        <w:rPr>
          <w:sz w:val="24"/>
          <w:szCs w:val="24"/>
          <w:lang w:val="ru-RU"/>
        </w:rPr>
      </w:pPr>
      <w:r w:rsidRPr="000F31EF">
        <w:rPr>
          <w:rFonts w:ascii="Arial" w:hAnsi="Arial" w:cs="Arial"/>
          <w:bCs/>
          <w:lang w:val="ru-RU"/>
        </w:rPr>
        <w:t xml:space="preserve">- </w:t>
      </w:r>
      <w:r w:rsidRPr="000F31EF">
        <w:rPr>
          <w:sz w:val="24"/>
          <w:szCs w:val="24"/>
          <w:lang w:val="ru-RU"/>
        </w:rPr>
        <w:t>ОКПДТР №18511 «Слесарь по ремонту автомобилей» 4-го квалификационного разряда,</w:t>
      </w:r>
    </w:p>
    <w:p w:rsidR="00B73A58" w:rsidRPr="006C396C" w:rsidRDefault="006C396C" w:rsidP="006C396C">
      <w:pPr>
        <w:widowControl w:val="0"/>
        <w:tabs>
          <w:tab w:val="num" w:pos="1440"/>
        </w:tabs>
        <w:rPr>
          <w:sz w:val="24"/>
          <w:szCs w:val="24"/>
          <w:lang w:val="ru-RU"/>
        </w:rPr>
      </w:pPr>
      <w:r w:rsidRPr="000F31EF">
        <w:rPr>
          <w:sz w:val="24"/>
          <w:szCs w:val="24"/>
          <w:lang w:val="ru-RU"/>
        </w:rPr>
        <w:t>-ОКПДТР №11442 «Водитель автомобиля» категории «В»</w:t>
      </w:r>
    </w:p>
    <w:p w:rsidR="00EF58AC" w:rsidRPr="00495C7F" w:rsidRDefault="00EF58AC" w:rsidP="00B73A58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</w:p>
    <w:p w:rsidR="00B73A58" w:rsidRDefault="006C396C" w:rsidP="00B73A58">
      <w:pPr>
        <w:widowControl w:val="0"/>
        <w:suppressAutoHyphens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2021</w:t>
      </w:r>
      <w:r w:rsidR="00B73A58">
        <w:rPr>
          <w:sz w:val="28"/>
          <w:szCs w:val="28"/>
          <w:lang w:val="ru-RU"/>
        </w:rPr>
        <w:t xml:space="preserve"> г</w:t>
      </w:r>
    </w:p>
    <w:p w:rsidR="00EF58AC" w:rsidRDefault="00EF58AC" w:rsidP="00B73A58">
      <w:pPr>
        <w:widowControl w:val="0"/>
        <w:suppressAutoHyphens/>
        <w:spacing w:line="276" w:lineRule="auto"/>
        <w:jc w:val="center"/>
        <w:rPr>
          <w:sz w:val="28"/>
          <w:szCs w:val="28"/>
          <w:lang w:val="ru-RU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B73A58" w:rsidRPr="006C396C" w:rsidTr="00FB5E04">
        <w:trPr>
          <w:trHeight w:val="20"/>
        </w:trPr>
        <w:tc>
          <w:tcPr>
            <w:tcW w:w="9570" w:type="dxa"/>
          </w:tcPr>
          <w:p w:rsidR="00B73A58" w:rsidRPr="008A34DA" w:rsidRDefault="00B73A58" w:rsidP="00D73BD7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937233">
              <w:rPr>
                <w:sz w:val="24"/>
                <w:szCs w:val="24"/>
                <w:lang w:val="ru-RU"/>
              </w:rPr>
              <w:t xml:space="preserve">Программа подготовки </w:t>
            </w:r>
            <w:r w:rsidR="00D73BD7">
              <w:rPr>
                <w:sz w:val="24"/>
                <w:szCs w:val="24"/>
                <w:lang w:val="ru-RU"/>
              </w:rPr>
              <w:t>квалифицированных рабочих, служащих</w:t>
            </w:r>
            <w:r w:rsidRPr="00937233">
              <w:rPr>
                <w:sz w:val="24"/>
                <w:szCs w:val="24"/>
                <w:lang w:val="ru-RU"/>
              </w:rPr>
              <w:t xml:space="preserve"> </w:t>
            </w:r>
            <w:r w:rsidRPr="00937233">
              <w:rPr>
                <w:color w:val="000000"/>
                <w:sz w:val="24"/>
                <w:szCs w:val="24"/>
                <w:lang w:val="ru-RU"/>
              </w:rPr>
              <w:t>среднего профе</w:t>
            </w:r>
            <w:r w:rsidRPr="0093723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937233">
              <w:rPr>
                <w:color w:val="000000"/>
                <w:sz w:val="24"/>
                <w:szCs w:val="24"/>
                <w:lang w:val="ru-RU"/>
              </w:rPr>
              <w:t xml:space="preserve">сионального образования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составлена </w:t>
            </w:r>
            <w:r w:rsidRPr="008A34DA">
              <w:rPr>
                <w:sz w:val="24"/>
                <w:szCs w:val="24"/>
                <w:lang w:val="ru-RU"/>
              </w:rPr>
              <w:t>в соответствии с требованиями Федерального гос</w:t>
            </w:r>
            <w:r w:rsidRPr="008A34DA">
              <w:rPr>
                <w:sz w:val="24"/>
                <w:szCs w:val="24"/>
                <w:lang w:val="ru-RU"/>
              </w:rPr>
              <w:t>у</w:t>
            </w:r>
            <w:r w:rsidRPr="008A34DA">
              <w:rPr>
                <w:sz w:val="24"/>
                <w:szCs w:val="24"/>
                <w:lang w:val="ru-RU"/>
              </w:rPr>
              <w:t>дарственного образовательного стандарта (далее ФГОС) среднего профессионального о</w:t>
            </w:r>
            <w:r w:rsidRPr="008A34DA">
              <w:rPr>
                <w:sz w:val="24"/>
                <w:szCs w:val="24"/>
                <w:lang w:val="ru-RU"/>
              </w:rPr>
              <w:t>б</w:t>
            </w:r>
            <w:r w:rsidRPr="008A34DA">
              <w:rPr>
                <w:sz w:val="24"/>
                <w:szCs w:val="24"/>
                <w:lang w:val="ru-RU"/>
              </w:rPr>
              <w:t xml:space="preserve">разования (далее СПО) по </w:t>
            </w:r>
            <w:r w:rsidR="00D73BD7">
              <w:rPr>
                <w:sz w:val="24"/>
                <w:szCs w:val="24"/>
                <w:lang w:val="ru-RU"/>
              </w:rPr>
              <w:t>профессии</w:t>
            </w:r>
            <w:r w:rsidRPr="008A34DA">
              <w:rPr>
                <w:sz w:val="24"/>
                <w:szCs w:val="24"/>
                <w:lang w:val="ru-RU"/>
              </w:rPr>
              <w:t xml:space="preserve"> </w:t>
            </w:r>
            <w:r w:rsidR="006C396C" w:rsidRPr="006C396C">
              <w:rPr>
                <w:sz w:val="24"/>
                <w:szCs w:val="24"/>
                <w:lang w:val="ru-RU"/>
              </w:rPr>
              <w:t>23.01.17 Мастер по ремонту и обслуживанию авт</w:t>
            </w:r>
            <w:r w:rsidR="006C396C" w:rsidRPr="006C396C">
              <w:rPr>
                <w:sz w:val="24"/>
                <w:szCs w:val="24"/>
                <w:lang w:val="ru-RU"/>
              </w:rPr>
              <w:t>о</w:t>
            </w:r>
            <w:r w:rsidR="006C396C" w:rsidRPr="006C396C">
              <w:rPr>
                <w:sz w:val="24"/>
                <w:szCs w:val="24"/>
                <w:lang w:val="ru-RU"/>
              </w:rPr>
              <w:t>мобилей</w:t>
            </w:r>
            <w:r w:rsidRPr="00B12E21">
              <w:rPr>
                <w:sz w:val="24"/>
                <w:szCs w:val="24"/>
                <w:lang w:val="ru-RU"/>
              </w:rPr>
              <w:t xml:space="preserve"> </w:t>
            </w:r>
            <w:r w:rsidRPr="008A34DA">
              <w:rPr>
                <w:sz w:val="24"/>
                <w:szCs w:val="24"/>
                <w:lang w:val="ru-RU"/>
              </w:rPr>
              <w:t>утвержденного приказом Министер</w:t>
            </w:r>
            <w:r>
              <w:rPr>
                <w:sz w:val="24"/>
                <w:szCs w:val="24"/>
                <w:lang w:val="ru-RU"/>
              </w:rPr>
              <w:t>ства образо</w:t>
            </w:r>
            <w:r w:rsidR="006C396C">
              <w:rPr>
                <w:sz w:val="24"/>
                <w:szCs w:val="24"/>
                <w:lang w:val="ru-RU"/>
              </w:rPr>
              <w:t>вания и науки РФ № 29200 от 30.07</w:t>
            </w:r>
            <w:r w:rsidRPr="008A34DA">
              <w:rPr>
                <w:sz w:val="24"/>
                <w:szCs w:val="24"/>
                <w:lang w:val="ru-RU"/>
              </w:rPr>
              <w:t>.201</w:t>
            </w:r>
            <w:r w:rsidR="00D73BD7">
              <w:rPr>
                <w:sz w:val="24"/>
                <w:szCs w:val="24"/>
                <w:lang w:val="ru-RU"/>
              </w:rPr>
              <w:t>3</w:t>
            </w:r>
            <w:r w:rsidRPr="008A34DA">
              <w:rPr>
                <w:sz w:val="24"/>
                <w:szCs w:val="24"/>
                <w:lang w:val="ru-RU"/>
              </w:rPr>
              <w:t xml:space="preserve"> года</w:t>
            </w:r>
            <w:r w:rsidRPr="00937233">
              <w:rPr>
                <w:sz w:val="24"/>
                <w:szCs w:val="24"/>
                <w:lang w:val="ru-RU"/>
              </w:rPr>
              <w:t>.</w:t>
            </w:r>
          </w:p>
        </w:tc>
      </w:tr>
      <w:tr w:rsidR="00B73A58" w:rsidRPr="006C396C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Pr="008A34DA" w:rsidRDefault="00B73A58" w:rsidP="00B73A58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B73A58" w:rsidRPr="006C396C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Pr="008A34DA" w:rsidRDefault="00B73A58" w:rsidP="00B73A58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B73A58" w:rsidRPr="006C396C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Pr="008A34DA" w:rsidRDefault="00B73A58" w:rsidP="00B73A58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B73A58" w:rsidRPr="000E7193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Pr="000E7193" w:rsidRDefault="00B73A58" w:rsidP="00B73A58">
            <w:pPr>
              <w:rPr>
                <w:sz w:val="24"/>
                <w:szCs w:val="24"/>
              </w:rPr>
            </w:pPr>
            <w:proofErr w:type="spellStart"/>
            <w:r w:rsidRPr="000E7193">
              <w:rPr>
                <w:sz w:val="24"/>
                <w:szCs w:val="24"/>
              </w:rPr>
              <w:t>Разработчик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 w:rsidRPr="000E7193">
              <w:rPr>
                <w:sz w:val="24"/>
                <w:szCs w:val="24"/>
              </w:rPr>
              <w:t>:</w:t>
            </w:r>
          </w:p>
        </w:tc>
      </w:tr>
      <w:tr w:rsidR="00B73A58" w:rsidRPr="000E7193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Pr="000E7193" w:rsidRDefault="00B73A58" w:rsidP="00B73A58">
            <w:pPr>
              <w:rPr>
                <w:sz w:val="24"/>
                <w:szCs w:val="24"/>
              </w:rPr>
            </w:pPr>
          </w:p>
        </w:tc>
      </w:tr>
      <w:tr w:rsidR="00B73A58" w:rsidRPr="006C396C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Pr="008A34DA" w:rsidRDefault="00B73A58" w:rsidP="00B73A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Петухова М.А., методист СПб ГБПОУ «Автомеханический колледж»</w:t>
            </w:r>
          </w:p>
        </w:tc>
      </w:tr>
      <w:tr w:rsidR="00B73A58" w:rsidRPr="006C396C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Pr="008A34DA" w:rsidRDefault="00B73A58" w:rsidP="00B73A58">
            <w:pPr>
              <w:rPr>
                <w:sz w:val="24"/>
                <w:szCs w:val="24"/>
                <w:lang w:val="ru-RU"/>
              </w:rPr>
            </w:pPr>
          </w:p>
        </w:tc>
      </w:tr>
      <w:tr w:rsidR="00B73A58" w:rsidRPr="006C396C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Pr="008A34DA" w:rsidRDefault="00B73A58" w:rsidP="00B73A58">
            <w:pPr>
              <w:rPr>
                <w:sz w:val="24"/>
                <w:szCs w:val="24"/>
                <w:lang w:val="ru-RU"/>
              </w:rPr>
            </w:pPr>
          </w:p>
        </w:tc>
      </w:tr>
      <w:tr w:rsidR="00B73A58" w:rsidRPr="006C396C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Pr="008A34DA" w:rsidRDefault="00B73A58" w:rsidP="00B73A58">
            <w:pPr>
              <w:rPr>
                <w:sz w:val="24"/>
                <w:szCs w:val="24"/>
                <w:lang w:val="ru-RU"/>
              </w:rPr>
            </w:pPr>
          </w:p>
        </w:tc>
      </w:tr>
      <w:tr w:rsidR="00B73A58" w:rsidRPr="006C396C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Pr="00937233" w:rsidRDefault="00B73A58" w:rsidP="00B73A5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Рассмотрено и одобрено </w:t>
            </w:r>
            <w:r w:rsidRPr="00717ABA">
              <w:rPr>
                <w:sz w:val="24"/>
                <w:szCs w:val="24"/>
                <w:lang w:val="ru-RU"/>
              </w:rPr>
              <w:t xml:space="preserve">на заседании Методической комиссии  профессионального цикла </w:t>
            </w:r>
            <w:r w:rsidRPr="00F207D9">
              <w:rPr>
                <w:sz w:val="24"/>
                <w:szCs w:val="24"/>
                <w:lang w:val="ru-RU"/>
              </w:rPr>
              <w:t>«Техника и технологии наземного транспорта»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34DA">
              <w:rPr>
                <w:sz w:val="24"/>
                <w:szCs w:val="24"/>
                <w:lang w:val="ru-RU"/>
              </w:rPr>
              <w:t xml:space="preserve">СПб ГБПОУ </w:t>
            </w:r>
            <w:r>
              <w:rPr>
                <w:sz w:val="24"/>
                <w:szCs w:val="24"/>
                <w:lang w:val="ru-RU"/>
              </w:rPr>
              <w:t>«Автомеханический ко</w:t>
            </w:r>
            <w:r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ледж»</w:t>
            </w:r>
          </w:p>
        </w:tc>
      </w:tr>
      <w:tr w:rsidR="00B73A58" w:rsidRPr="006C396C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Pr="00937233" w:rsidRDefault="00B73A58" w:rsidP="00B73A58">
            <w:pPr>
              <w:rPr>
                <w:sz w:val="24"/>
                <w:szCs w:val="24"/>
                <w:lang w:val="ru-RU"/>
              </w:rPr>
            </w:pPr>
          </w:p>
        </w:tc>
      </w:tr>
      <w:tr w:rsidR="00B73A58" w:rsidRPr="006C396C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Default="00B73A58" w:rsidP="00B73A58">
            <w:pPr>
              <w:rPr>
                <w:spacing w:val="-10"/>
                <w:sz w:val="24"/>
                <w:szCs w:val="24"/>
                <w:lang w:val="ru-RU"/>
              </w:rPr>
            </w:pPr>
            <w:r w:rsidRPr="00717ABA">
              <w:rPr>
                <w:spacing w:val="-10"/>
                <w:sz w:val="24"/>
                <w:szCs w:val="24"/>
                <w:lang w:val="ru-RU"/>
              </w:rPr>
              <w:t>Председатель ПЦМК _________________/</w:t>
            </w:r>
            <w:r w:rsidRPr="00F207D9">
              <w:rPr>
                <w:sz w:val="28"/>
                <w:szCs w:val="28"/>
                <w:lang w:val="ru-RU"/>
              </w:rPr>
              <w:t xml:space="preserve"> А. В. </w:t>
            </w:r>
            <w:proofErr w:type="spellStart"/>
            <w:r w:rsidRPr="00F207D9">
              <w:rPr>
                <w:sz w:val="28"/>
                <w:szCs w:val="28"/>
                <w:lang w:val="ru-RU"/>
              </w:rPr>
              <w:t>Бобуров</w:t>
            </w:r>
            <w:proofErr w:type="spellEnd"/>
            <w:r w:rsidRPr="00717ABA">
              <w:rPr>
                <w:spacing w:val="-10"/>
                <w:sz w:val="24"/>
                <w:szCs w:val="24"/>
                <w:lang w:val="ru-RU"/>
              </w:rPr>
              <w:t>/</w:t>
            </w:r>
          </w:p>
          <w:p w:rsidR="00B73A58" w:rsidRDefault="00B73A58" w:rsidP="00B73A58">
            <w:pPr>
              <w:rPr>
                <w:spacing w:val="-10"/>
                <w:sz w:val="24"/>
                <w:szCs w:val="24"/>
                <w:lang w:val="ru-RU"/>
              </w:rPr>
            </w:pPr>
          </w:p>
          <w:p w:rsidR="00B73A58" w:rsidRPr="00717ABA" w:rsidRDefault="00B73A58" w:rsidP="00B73A58">
            <w:pPr>
              <w:rPr>
                <w:spacing w:val="-10"/>
                <w:sz w:val="24"/>
                <w:szCs w:val="24"/>
                <w:lang w:val="ru-RU"/>
              </w:rPr>
            </w:pPr>
          </w:p>
        </w:tc>
      </w:tr>
      <w:tr w:rsidR="00B73A58" w:rsidRPr="00B73A58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Pr="00717ABA" w:rsidRDefault="00B73A58" w:rsidP="00B73A58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proofErr w:type="spellStart"/>
            <w:r w:rsidRPr="00717ABA">
              <w:rPr>
                <w:spacing w:val="-10"/>
                <w:sz w:val="24"/>
                <w:szCs w:val="24"/>
              </w:rPr>
              <w:t>Прот</w:t>
            </w:r>
            <w:r w:rsidR="006C396C">
              <w:rPr>
                <w:spacing w:val="-10"/>
                <w:sz w:val="24"/>
                <w:szCs w:val="24"/>
              </w:rPr>
              <w:t>окол</w:t>
            </w:r>
            <w:proofErr w:type="spellEnd"/>
            <w:r w:rsidR="006C396C">
              <w:rPr>
                <w:spacing w:val="-10"/>
                <w:sz w:val="24"/>
                <w:szCs w:val="24"/>
              </w:rPr>
              <w:t xml:space="preserve"> № _______ </w:t>
            </w:r>
            <w:proofErr w:type="spellStart"/>
            <w:r w:rsidR="006C396C">
              <w:rPr>
                <w:spacing w:val="-10"/>
                <w:sz w:val="24"/>
                <w:szCs w:val="24"/>
              </w:rPr>
              <w:t>от</w:t>
            </w:r>
            <w:proofErr w:type="spellEnd"/>
            <w:r w:rsidR="006C396C">
              <w:rPr>
                <w:spacing w:val="-10"/>
                <w:sz w:val="24"/>
                <w:szCs w:val="24"/>
              </w:rPr>
              <w:t xml:space="preserve"> _________ 20</w:t>
            </w:r>
            <w:r w:rsidR="006C396C">
              <w:rPr>
                <w:spacing w:val="-10"/>
                <w:sz w:val="24"/>
                <w:szCs w:val="24"/>
                <w:lang w:val="ru-RU"/>
              </w:rPr>
              <w:t>21</w:t>
            </w:r>
            <w:r w:rsidRPr="00717ABA">
              <w:rPr>
                <w:spacing w:val="-10"/>
                <w:sz w:val="24"/>
                <w:szCs w:val="24"/>
              </w:rPr>
              <w:t xml:space="preserve"> г.</w:t>
            </w:r>
          </w:p>
        </w:tc>
      </w:tr>
      <w:tr w:rsidR="00B73A58" w:rsidRPr="000E7193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Pr="00717ABA" w:rsidRDefault="00B73A58" w:rsidP="00B73A58">
            <w:pPr>
              <w:rPr>
                <w:spacing w:val="-10"/>
                <w:sz w:val="28"/>
                <w:szCs w:val="28"/>
                <w:lang w:val="ru-RU"/>
              </w:rPr>
            </w:pPr>
          </w:p>
        </w:tc>
      </w:tr>
      <w:tr w:rsidR="00B73A58" w:rsidRPr="008A34DA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Default="00B73A58" w:rsidP="00B73A58">
            <w:pPr>
              <w:rPr>
                <w:sz w:val="24"/>
                <w:szCs w:val="24"/>
                <w:lang w:val="ru-RU"/>
              </w:rPr>
            </w:pPr>
          </w:p>
        </w:tc>
      </w:tr>
      <w:tr w:rsidR="00B73A58" w:rsidRPr="00B73A58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Default="00B73A58" w:rsidP="00B73A58">
            <w:pPr>
              <w:rPr>
                <w:sz w:val="24"/>
                <w:szCs w:val="24"/>
                <w:lang w:val="ru-RU"/>
              </w:rPr>
            </w:pPr>
          </w:p>
        </w:tc>
      </w:tr>
      <w:tr w:rsidR="00B73A58" w:rsidRPr="00B73A58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Default="00B73A58" w:rsidP="00B73A58">
            <w:pPr>
              <w:rPr>
                <w:sz w:val="24"/>
                <w:szCs w:val="24"/>
                <w:lang w:val="ru-RU"/>
              </w:rPr>
            </w:pPr>
          </w:p>
        </w:tc>
      </w:tr>
      <w:tr w:rsidR="00B73A58" w:rsidRPr="00B73A58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Default="00B73A58" w:rsidP="00B73A58">
            <w:pPr>
              <w:rPr>
                <w:sz w:val="24"/>
                <w:szCs w:val="24"/>
                <w:lang w:val="ru-RU"/>
              </w:rPr>
            </w:pPr>
          </w:p>
        </w:tc>
      </w:tr>
      <w:tr w:rsidR="00B73A58" w:rsidRPr="00B73A58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Default="00B73A58" w:rsidP="00B73A58">
            <w:pPr>
              <w:rPr>
                <w:sz w:val="24"/>
                <w:szCs w:val="24"/>
                <w:lang w:val="ru-RU"/>
              </w:rPr>
            </w:pPr>
          </w:p>
        </w:tc>
      </w:tr>
      <w:tr w:rsidR="00B73A58" w:rsidRPr="008A34DA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Default="00B73A58" w:rsidP="00B73A58">
            <w:pPr>
              <w:rPr>
                <w:sz w:val="24"/>
                <w:szCs w:val="24"/>
                <w:lang w:val="ru-RU"/>
              </w:rPr>
            </w:pPr>
          </w:p>
        </w:tc>
      </w:tr>
      <w:tr w:rsidR="00B73A58" w:rsidRPr="008A34DA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Default="00B73A58" w:rsidP="00B73A58">
            <w:pPr>
              <w:rPr>
                <w:sz w:val="24"/>
                <w:szCs w:val="24"/>
                <w:lang w:val="ru-RU"/>
              </w:rPr>
            </w:pPr>
          </w:p>
        </w:tc>
      </w:tr>
      <w:tr w:rsidR="00B73A58" w:rsidRPr="008A34DA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Pr="00F65B6C" w:rsidRDefault="00B73A58" w:rsidP="00B73A58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B73A58" w:rsidRPr="008A34DA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Default="00B73A58" w:rsidP="00B73A58">
            <w:pPr>
              <w:rPr>
                <w:sz w:val="24"/>
                <w:szCs w:val="24"/>
                <w:lang w:val="ru-RU"/>
              </w:rPr>
            </w:pPr>
          </w:p>
        </w:tc>
      </w:tr>
      <w:tr w:rsidR="00B73A58" w:rsidRPr="00B73A58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Default="00B73A58" w:rsidP="00B73A58">
            <w:pPr>
              <w:rPr>
                <w:sz w:val="24"/>
                <w:szCs w:val="24"/>
                <w:lang w:val="ru-RU"/>
              </w:rPr>
            </w:pPr>
          </w:p>
        </w:tc>
      </w:tr>
      <w:tr w:rsidR="00B73A58" w:rsidRPr="00B73A58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Default="00B73A58" w:rsidP="00B73A58">
            <w:pPr>
              <w:rPr>
                <w:sz w:val="24"/>
                <w:szCs w:val="24"/>
                <w:lang w:val="ru-RU"/>
              </w:rPr>
            </w:pPr>
          </w:p>
        </w:tc>
      </w:tr>
      <w:tr w:rsidR="00B73A58" w:rsidRPr="00D85BDC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Default="00B73A58" w:rsidP="00B73A58">
            <w:pPr>
              <w:rPr>
                <w:sz w:val="24"/>
                <w:szCs w:val="24"/>
                <w:lang w:val="ru-RU"/>
              </w:rPr>
            </w:pPr>
          </w:p>
        </w:tc>
      </w:tr>
      <w:tr w:rsidR="00B73A58" w:rsidRPr="00B73A58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Pr="008A34DA" w:rsidRDefault="00B73A58" w:rsidP="00B73A58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3A58" w:rsidRPr="00B73A58" w:rsidTr="00FB5E04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73A58" w:rsidRPr="008A34DA" w:rsidRDefault="00B73A58" w:rsidP="00B73A58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4405AD" w:rsidRDefault="004405AD" w:rsidP="002F0CAD">
      <w:pPr>
        <w:widowControl w:val="0"/>
        <w:suppressAutoHyphens/>
        <w:spacing w:line="276" w:lineRule="auto"/>
        <w:ind w:firstLine="540"/>
        <w:jc w:val="both"/>
        <w:rPr>
          <w:bCs/>
          <w:sz w:val="28"/>
          <w:szCs w:val="28"/>
          <w:lang w:val="ru-RU"/>
        </w:rPr>
        <w:sectPr w:rsidR="004405AD" w:rsidSect="002F0CAD">
          <w:footerReference w:type="default" r:id="rId9"/>
          <w:head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271" w:rsidRPr="001473A6" w:rsidRDefault="00275271" w:rsidP="00275271">
      <w:pPr>
        <w:pStyle w:val="af6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473A6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275271" w:rsidRPr="001473A6" w:rsidRDefault="00275271" w:rsidP="00275271">
      <w:pPr>
        <w:rPr>
          <w:szCs w:val="24"/>
          <w:lang w:val="ru-RU"/>
        </w:rPr>
      </w:pPr>
    </w:p>
    <w:p w:rsidR="000F34A1" w:rsidRDefault="00D133F3" w:rsidP="000F34A1">
      <w:pPr>
        <w:pStyle w:val="13"/>
        <w:tabs>
          <w:tab w:val="left" w:pos="480"/>
        </w:tabs>
        <w:rPr>
          <w:rStyle w:val="af7"/>
          <w:noProof/>
          <w:lang w:val="ru-RU"/>
        </w:rPr>
      </w:pPr>
      <w:r w:rsidRPr="00FB5E04">
        <w:fldChar w:fldCharType="begin"/>
      </w:r>
      <w:r w:rsidR="00275271" w:rsidRPr="00FB5E04">
        <w:instrText xml:space="preserve"> TOC \o "1-3" \h \z \u </w:instrText>
      </w:r>
      <w:r w:rsidRPr="00FB5E04">
        <w:fldChar w:fldCharType="separate"/>
      </w:r>
      <w:hyperlink w:anchor="_Toc530126601" w:history="1">
        <w:r w:rsidR="000F34A1" w:rsidRPr="00F63F69">
          <w:rPr>
            <w:rStyle w:val="af7"/>
            <w:noProof/>
            <w:lang w:val="ru-RU"/>
          </w:rPr>
          <w:t>1.1</w:t>
        </w:r>
        <w:r w:rsidR="000F34A1">
          <w:rPr>
            <w:rFonts w:asciiTheme="minorHAnsi" w:eastAsiaTheme="minorEastAsia" w:hAnsiTheme="minorHAnsi" w:cstheme="minorBidi"/>
            <w:noProof/>
            <w:sz w:val="22"/>
            <w:szCs w:val="22"/>
            <w:lang w:val="ru-RU"/>
          </w:rPr>
          <w:tab/>
        </w:r>
        <w:r w:rsidR="000F34A1" w:rsidRPr="00F63F69">
          <w:rPr>
            <w:rStyle w:val="af7"/>
            <w:noProof/>
            <w:lang w:val="ru-RU"/>
          </w:rPr>
          <w:t>Общие сведения</w:t>
        </w:r>
        <w:r w:rsidR="000F34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34A1" w:rsidRPr="000F34A1" w:rsidRDefault="00023030" w:rsidP="000F34A1">
      <w:pPr>
        <w:pStyle w:val="13"/>
        <w:tabs>
          <w:tab w:val="left" w:pos="48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02" w:history="1">
        <w:r w:rsidR="000F34A1" w:rsidRPr="00F63F69">
          <w:rPr>
            <w:rStyle w:val="af7"/>
            <w:iCs/>
            <w:noProof/>
          </w:rPr>
          <w:t>1.2</w:t>
        </w:r>
        <w:r w:rsidR="000F34A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F34A1" w:rsidRPr="00F63F69">
          <w:rPr>
            <w:rStyle w:val="af7"/>
            <w:iCs/>
            <w:noProof/>
          </w:rPr>
          <w:t xml:space="preserve">Нормативные документы для разработки </w:t>
        </w:r>
        <w:r w:rsidR="00D73BD7">
          <w:rPr>
            <w:rStyle w:val="af7"/>
            <w:iCs/>
            <w:noProof/>
          </w:rPr>
          <w:t>ППКРС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_Toc530126602 \h </w:instrText>
        </w:r>
        <w:r w:rsidR="00D133F3">
          <w:rPr>
            <w:noProof/>
            <w:webHidden/>
          </w:rPr>
        </w:r>
        <w:r w:rsidR="00D133F3">
          <w:rPr>
            <w:webHidden/>
          </w:rPr>
          <w:fldChar w:fldCharType="separate"/>
        </w:r>
        <w:r w:rsidR="00AE103B">
          <w:rPr>
            <w:noProof/>
            <w:webHidden/>
          </w:rPr>
          <w:t>5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03" w:history="1">
        <w:r w:rsidR="000F34A1" w:rsidRPr="00F63F69">
          <w:rPr>
            <w:rStyle w:val="af7"/>
            <w:noProof/>
            <w:lang w:val="ru-RU"/>
          </w:rPr>
          <w:t xml:space="preserve">2.2 Общая  характеристика </w:t>
        </w:r>
        <w:r w:rsidR="00D73BD7">
          <w:rPr>
            <w:rStyle w:val="af7"/>
            <w:iCs/>
            <w:noProof/>
            <w:lang w:val="ru-RU"/>
          </w:rPr>
          <w:t>ППКРС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_Toc530126603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6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04" w:history="1">
        <w:r w:rsidR="000F34A1" w:rsidRPr="00F63F69">
          <w:rPr>
            <w:rStyle w:val="af7"/>
            <w:noProof/>
            <w:lang w:val="ru-RU"/>
          </w:rPr>
          <w:t xml:space="preserve">2.3 Участие работодателей в разработке и реализации </w:t>
        </w:r>
        <w:r w:rsidR="00D73BD7">
          <w:rPr>
            <w:rStyle w:val="af7"/>
            <w:noProof/>
            <w:lang w:val="ru-RU"/>
          </w:rPr>
          <w:t>ППКРС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_Toc530126604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6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05" w:history="1">
        <w:r w:rsidR="000F34A1" w:rsidRPr="00F63F69">
          <w:rPr>
            <w:rStyle w:val="af7"/>
            <w:noProof/>
            <w:lang w:val="ru-RU"/>
          </w:rPr>
          <w:t xml:space="preserve">2.3 Особенности </w:t>
        </w:r>
        <w:r w:rsidR="00D73BD7">
          <w:rPr>
            <w:rStyle w:val="af7"/>
            <w:noProof/>
            <w:lang w:val="ru-RU"/>
          </w:rPr>
          <w:t>ППКРС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_Toc530126605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7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06" w:history="1">
        <w:r w:rsidR="000F34A1" w:rsidRPr="00F63F69">
          <w:rPr>
            <w:rStyle w:val="af7"/>
            <w:noProof/>
            <w:lang w:val="ru-RU"/>
          </w:rPr>
          <w:t>2.4 Требования к абитуриенту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_Toc530126606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7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07" w:history="1">
        <w:r w:rsidR="000F34A1" w:rsidRPr="00F63F69">
          <w:rPr>
            <w:rStyle w:val="af7"/>
            <w:noProof/>
            <w:lang w:val="ru-RU"/>
          </w:rPr>
          <w:t>3 Характеристика профессиональней деятельности выпускников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_Toc530126607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7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08" w:history="1">
        <w:r w:rsidR="000F34A1" w:rsidRPr="00F63F69">
          <w:rPr>
            <w:rStyle w:val="af7"/>
            <w:noProof/>
            <w:lang w:val="ru-RU"/>
          </w:rPr>
          <w:t>3.1 Область профессиональной деятельности выпускников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_Toc530126608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7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09" w:history="1">
        <w:r w:rsidR="000F34A1" w:rsidRPr="00F63F69">
          <w:rPr>
            <w:rStyle w:val="af7"/>
            <w:noProof/>
            <w:lang w:val="ru-RU"/>
          </w:rPr>
          <w:t>Область профессиональной деятельности выпускников:</w:t>
        </w:r>
        <w:r w:rsidR="000F34A1">
          <w:rPr>
            <w:noProof/>
            <w:webHidden/>
          </w:rPr>
          <w:tab/>
        </w:r>
      </w:hyperlink>
    </w:p>
    <w:p w:rsidR="000F34A1" w:rsidRDefault="007D75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10" w:history="1">
        <w:r w:rsidR="000F34A1" w:rsidRPr="00F63F69">
          <w:rPr>
            <w:rStyle w:val="af7"/>
            <w:noProof/>
            <w:lang w:val="ru-RU"/>
          </w:rPr>
          <w:t>- организация и управление эксплуатационной деятельностью пассажирских и грузовых перевозок;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_Toc530126610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b/>
            <w:bCs/>
            <w:noProof/>
            <w:webHidden/>
            <w:lang w:val="ru-RU"/>
          </w:rPr>
          <w:t xml:space="preserve"> 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7D752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11" w:history="1">
        <w:r w:rsidR="000F34A1" w:rsidRPr="00F63F69">
          <w:rPr>
            <w:rStyle w:val="af7"/>
            <w:noProof/>
            <w:lang w:val="ru-RU"/>
          </w:rPr>
          <w:t>- вспомогательная и дополнительная транспортная деятельность.</w:t>
        </w:r>
        <w:r w:rsidR="000F34A1">
          <w:rPr>
            <w:noProof/>
            <w:webHidden/>
          </w:rPr>
          <w:tab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12" w:history="1">
        <w:r w:rsidR="000F34A1" w:rsidRPr="00F63F69">
          <w:rPr>
            <w:rStyle w:val="af7"/>
            <w:noProof/>
            <w:lang w:val="ru-RU"/>
          </w:rPr>
          <w:t>3.2 Объекты профессиональной деятельности выпускников: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_Toc530126612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7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 w:rsidP="000F34A1">
      <w:pPr>
        <w:pStyle w:val="13"/>
        <w:rPr>
          <w:rStyle w:val="af7"/>
          <w:noProof/>
          <w:lang w:val="ru-RU"/>
        </w:rPr>
      </w:pPr>
      <w:hyperlink w:anchor="_Toc530126613" w:history="1">
        <w:r w:rsidR="000F34A1" w:rsidRPr="00F63F69">
          <w:rPr>
            <w:rStyle w:val="af7"/>
            <w:noProof/>
            <w:lang w:val="ru-RU"/>
          </w:rPr>
          <w:t>3.3 Виды профессиональной деятельности выпускникаов: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_Toc530126613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7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 w:rsidP="000F34A1">
      <w:pPr>
        <w:pStyle w:val="13"/>
        <w:rPr>
          <w:rStyle w:val="af7"/>
          <w:noProof/>
          <w:lang w:val="ru-RU"/>
        </w:rPr>
      </w:pPr>
      <w:hyperlink w:anchor="_Toc530126614" w:history="1">
        <w:r w:rsidR="000F34A1" w:rsidRPr="00F63F69">
          <w:rPr>
            <w:rStyle w:val="af7"/>
            <w:iCs/>
            <w:noProof/>
          </w:rPr>
          <w:t xml:space="preserve">4 Требования к результатам освоения </w:t>
        </w:r>
        <w:r w:rsidR="00D73BD7">
          <w:rPr>
            <w:rStyle w:val="af7"/>
            <w:iCs/>
            <w:noProof/>
          </w:rPr>
          <w:t>ППКРС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_Toc530126614 \h </w:instrText>
        </w:r>
        <w:r w:rsidR="00D133F3">
          <w:rPr>
            <w:noProof/>
            <w:webHidden/>
          </w:rPr>
        </w:r>
        <w:r w:rsidR="00D133F3">
          <w:rPr>
            <w:webHidden/>
          </w:rPr>
          <w:fldChar w:fldCharType="separate"/>
        </w:r>
        <w:r w:rsidR="00AE103B">
          <w:rPr>
            <w:noProof/>
            <w:webHidden/>
          </w:rPr>
          <w:t>7</w:t>
        </w:r>
        <w:r w:rsidR="00D133F3">
          <w:rPr>
            <w:noProof/>
            <w:webHidden/>
          </w:rPr>
          <w:fldChar w:fldCharType="end"/>
        </w:r>
      </w:hyperlink>
    </w:p>
    <w:p w:rsidR="000F34A1" w:rsidRPr="000F34A1" w:rsidRDefault="00023030" w:rsidP="000F34A1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15" w:history="1">
        <w:r w:rsidR="000F34A1" w:rsidRPr="00F63F69">
          <w:rPr>
            <w:rStyle w:val="af7"/>
            <w:noProof/>
          </w:rPr>
          <w:t xml:space="preserve">5 Документы, регламентирующие содержание и организацию образовательного процесса при реализации </w:t>
        </w:r>
        <w:r w:rsidR="00D73BD7">
          <w:rPr>
            <w:rStyle w:val="af7"/>
            <w:iCs/>
            <w:noProof/>
          </w:rPr>
          <w:t>ППКРС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_Toc530126615 \h </w:instrText>
        </w:r>
        <w:r w:rsidR="00D133F3">
          <w:rPr>
            <w:noProof/>
            <w:webHidden/>
          </w:rPr>
        </w:r>
        <w:r w:rsidR="00D133F3">
          <w:rPr>
            <w:webHidden/>
          </w:rPr>
          <w:fldChar w:fldCharType="separate"/>
        </w:r>
        <w:r w:rsidR="00AE103B">
          <w:rPr>
            <w:noProof/>
            <w:webHidden/>
          </w:rPr>
          <w:t>9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16" w:history="1">
        <w:r w:rsidR="000F34A1" w:rsidRPr="00F63F69">
          <w:rPr>
            <w:rStyle w:val="af7"/>
            <w:noProof/>
            <w:lang w:val="ru-RU"/>
          </w:rPr>
          <w:t>5.1  Учебный план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_Toc530126616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9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17" w:history="1">
        <w:r w:rsidR="000F34A1" w:rsidRPr="00F63F69">
          <w:rPr>
            <w:rStyle w:val="af7"/>
            <w:noProof/>
            <w:lang w:val="ru-RU"/>
          </w:rPr>
          <w:t>5.2 График учебного процесса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_Toc530126617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9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18" w:history="1">
        <w:r w:rsidR="000F34A1" w:rsidRPr="00F63F69">
          <w:rPr>
            <w:rStyle w:val="af7"/>
            <w:noProof/>
            <w:lang w:val="ru-RU"/>
          </w:rPr>
          <w:t>5.3 Рабочие программы дисциплин (модулей), практик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_Toc530126618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9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19" w:history="1">
        <w:r w:rsidR="000F34A1" w:rsidRPr="00F63F69">
          <w:rPr>
            <w:rStyle w:val="af7"/>
            <w:noProof/>
            <w:lang w:val="ru-RU"/>
          </w:rPr>
          <w:t>5.4 Программа государственной итоговой аттестации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_Toc530126619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16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20" w:history="1">
        <w:r w:rsidR="000F34A1" w:rsidRPr="00F63F69">
          <w:rPr>
            <w:rStyle w:val="af7"/>
            <w:noProof/>
            <w:lang w:val="ru-RU"/>
          </w:rPr>
          <w:t>5.5 Контрольно-оценочные средства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_Toc530126620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16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21" w:history="1">
        <w:r w:rsidR="000F34A1" w:rsidRPr="00F63F69">
          <w:rPr>
            <w:rStyle w:val="af7"/>
            <w:noProof/>
            <w:lang w:val="ru-RU"/>
          </w:rPr>
          <w:t xml:space="preserve">6 Требования к условиям реализации </w:t>
        </w:r>
        <w:r w:rsidR="00D73BD7">
          <w:rPr>
            <w:rStyle w:val="af7"/>
            <w:noProof/>
            <w:lang w:val="ru-RU"/>
          </w:rPr>
          <w:t>ППКРС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_Toc530126621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17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22" w:history="1">
        <w:r w:rsidR="000F34A1" w:rsidRPr="00F63F69">
          <w:rPr>
            <w:rStyle w:val="af7"/>
            <w:noProof/>
            <w:lang w:val="ru-RU"/>
          </w:rPr>
          <w:t>6.1 Кадровое обеспечение образовательного процесса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_Toc530126622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17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23" w:history="1">
        <w:r w:rsidR="000F34A1" w:rsidRPr="00F63F69">
          <w:rPr>
            <w:rStyle w:val="af7"/>
            <w:noProof/>
            <w:lang w:val="ru-RU"/>
          </w:rPr>
          <w:t>6.2 Учебно-методическое обеспечение образовательного процесса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_Toc530126623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17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24" w:history="1">
        <w:r w:rsidR="000F34A1" w:rsidRPr="00F63F69">
          <w:rPr>
            <w:rStyle w:val="af7"/>
            <w:noProof/>
            <w:lang w:val="ru-RU"/>
          </w:rPr>
          <w:t>6.3 Материально – техническое обеспечение образовательного процесса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_Toc530126624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18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25" w:history="1">
        <w:r w:rsidR="000F34A1" w:rsidRPr="00F63F69">
          <w:rPr>
            <w:rStyle w:val="af7"/>
            <w:noProof/>
            <w:lang w:val="ru-RU"/>
          </w:rPr>
          <w:t xml:space="preserve">7 Оценка качества освоения </w:t>
        </w:r>
        <w:r w:rsidR="00D73BD7">
          <w:rPr>
            <w:rStyle w:val="af7"/>
            <w:iCs/>
            <w:noProof/>
            <w:lang w:val="ru-RU"/>
          </w:rPr>
          <w:t>ППКРС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_Toc530126625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18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26" w:history="1">
        <w:r w:rsidR="000F34A1" w:rsidRPr="00F63F69">
          <w:rPr>
            <w:rStyle w:val="af7"/>
            <w:noProof/>
            <w:lang w:val="ru-RU"/>
          </w:rPr>
          <w:t>8 Характеристика среды, обеспечивающей развитие общих компетенций выпускников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_Toc530126626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19</w:t>
        </w:r>
        <w:r w:rsidR="00D133F3">
          <w:rPr>
            <w:noProof/>
            <w:webHidden/>
          </w:rPr>
          <w:fldChar w:fldCharType="end"/>
        </w:r>
      </w:hyperlink>
    </w:p>
    <w:p w:rsidR="000F34A1" w:rsidRDefault="00023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0126627" w:history="1">
        <w:r w:rsidR="000F34A1" w:rsidRPr="00F63F69">
          <w:rPr>
            <w:rStyle w:val="af7"/>
            <w:noProof/>
            <w:lang w:val="ru-RU"/>
          </w:rPr>
          <w:t xml:space="preserve">9 Документ об образовании, выдаваемый по результатам освоения </w:t>
        </w:r>
        <w:r w:rsidR="00D73BD7">
          <w:rPr>
            <w:rStyle w:val="af7"/>
            <w:noProof/>
            <w:lang w:val="ru-RU"/>
          </w:rPr>
          <w:t>ППКРС</w:t>
        </w:r>
        <w:r w:rsidR="000F34A1">
          <w:rPr>
            <w:noProof/>
            <w:webHidden/>
          </w:rPr>
          <w:tab/>
        </w:r>
        <w:r w:rsidR="00D133F3">
          <w:rPr>
            <w:noProof/>
            <w:webHidden/>
          </w:rPr>
          <w:fldChar w:fldCharType="begin"/>
        </w:r>
        <w:r w:rsidR="000F34A1">
          <w:rPr>
            <w:noProof/>
            <w:webHidden/>
          </w:rPr>
          <w:instrText xml:space="preserve"> PAGEREF _Toc530126627 \h </w:instrText>
        </w:r>
        <w:r w:rsidR="00D133F3">
          <w:rPr>
            <w:noProof/>
            <w:webHidden/>
          </w:rPr>
        </w:r>
        <w:r w:rsidR="00D133F3">
          <w:rPr>
            <w:noProof/>
            <w:webHidden/>
          </w:rPr>
          <w:fldChar w:fldCharType="separate"/>
        </w:r>
        <w:r w:rsidR="00AE103B">
          <w:rPr>
            <w:noProof/>
            <w:webHidden/>
          </w:rPr>
          <w:t>20</w:t>
        </w:r>
        <w:r w:rsidR="00D133F3">
          <w:rPr>
            <w:noProof/>
            <w:webHidden/>
          </w:rPr>
          <w:fldChar w:fldCharType="end"/>
        </w:r>
      </w:hyperlink>
    </w:p>
    <w:p w:rsidR="00C04EF8" w:rsidRPr="001E3918" w:rsidRDefault="00D133F3" w:rsidP="000F34A1">
      <w:pPr>
        <w:pStyle w:val="4"/>
        <w:rPr>
          <w:lang w:val="ru-RU"/>
        </w:rPr>
        <w:sectPr w:rsidR="00C04EF8" w:rsidRPr="001E3918" w:rsidSect="002F0C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5E04">
        <w:fldChar w:fldCharType="end"/>
      </w:r>
    </w:p>
    <w:p w:rsidR="00314E9F" w:rsidRDefault="00314E9F" w:rsidP="00C04EF8">
      <w:pPr>
        <w:shd w:val="clear" w:color="auto" w:fill="FFFFFF"/>
        <w:spacing w:line="276" w:lineRule="auto"/>
        <w:ind w:right="139"/>
        <w:rPr>
          <w:b/>
          <w:color w:val="000000"/>
          <w:sz w:val="28"/>
          <w:szCs w:val="28"/>
          <w:lang w:val="ru-RU"/>
        </w:rPr>
        <w:sectPr w:rsidR="00314E9F" w:rsidSect="002F0C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5E04" w:rsidRPr="000F34A1" w:rsidRDefault="000F34A1" w:rsidP="000F34A1">
      <w:pPr>
        <w:pStyle w:val="4"/>
        <w:rPr>
          <w:sz w:val="24"/>
          <w:szCs w:val="24"/>
          <w:lang w:val="ru-RU"/>
        </w:rPr>
      </w:pPr>
      <w:bookmarkStart w:id="0" w:name="_Toc483397052"/>
      <w:r w:rsidRPr="000F34A1">
        <w:rPr>
          <w:sz w:val="24"/>
          <w:szCs w:val="24"/>
          <w:lang w:val="ru-RU"/>
        </w:rPr>
        <w:lastRenderedPageBreak/>
        <w:t xml:space="preserve">1   </w:t>
      </w:r>
      <w:r w:rsidR="00A3100A" w:rsidRPr="000F34A1">
        <w:rPr>
          <w:sz w:val="24"/>
          <w:szCs w:val="24"/>
          <w:lang w:val="ru-RU"/>
        </w:rPr>
        <w:t>Общие положения</w:t>
      </w:r>
      <w:bookmarkEnd w:id="0"/>
    </w:p>
    <w:p w:rsidR="00FB5E04" w:rsidRPr="00FB5E04" w:rsidRDefault="00FB5E04" w:rsidP="00FB5E04">
      <w:pPr>
        <w:rPr>
          <w:lang w:val="ru-RU"/>
        </w:rPr>
      </w:pPr>
    </w:p>
    <w:p w:rsidR="00FB5E04" w:rsidRDefault="00FB5E04" w:rsidP="00FB5E04">
      <w:pPr>
        <w:pStyle w:val="1"/>
        <w:numPr>
          <w:ilvl w:val="1"/>
          <w:numId w:val="10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530060454"/>
      <w:bookmarkStart w:id="2" w:name="_Toc530126601"/>
      <w:r>
        <w:rPr>
          <w:rFonts w:ascii="Times New Roman" w:hAnsi="Times New Roman" w:cs="Times New Roman"/>
          <w:sz w:val="24"/>
          <w:szCs w:val="24"/>
          <w:lang w:val="ru-RU"/>
        </w:rPr>
        <w:t>Общие сведения</w:t>
      </w:r>
      <w:bookmarkEnd w:id="1"/>
      <w:bookmarkEnd w:id="2"/>
    </w:p>
    <w:p w:rsidR="00FB5E04" w:rsidRPr="00FB5E04" w:rsidRDefault="00FB5E04" w:rsidP="00FB5E04">
      <w:pPr>
        <w:rPr>
          <w:lang w:val="ru-RU"/>
        </w:rPr>
      </w:pPr>
    </w:p>
    <w:p w:rsidR="00A3100A" w:rsidRPr="00861837" w:rsidRDefault="00FB5E04" w:rsidP="002F0CAD">
      <w:pPr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proofErr w:type="gramStart"/>
      <w:r w:rsidR="00B31B36">
        <w:rPr>
          <w:color w:val="000000"/>
          <w:sz w:val="24"/>
          <w:szCs w:val="24"/>
          <w:lang w:val="ru-RU"/>
        </w:rPr>
        <w:t>П</w:t>
      </w:r>
      <w:r w:rsidR="00A3100A" w:rsidRPr="004405AD">
        <w:rPr>
          <w:color w:val="000000"/>
          <w:sz w:val="24"/>
          <w:szCs w:val="24"/>
          <w:lang w:val="ru-RU"/>
        </w:rPr>
        <w:t xml:space="preserve">рограмма </w:t>
      </w:r>
      <w:r w:rsidR="00B31B36">
        <w:rPr>
          <w:color w:val="000000"/>
          <w:sz w:val="24"/>
          <w:szCs w:val="24"/>
          <w:lang w:val="ru-RU"/>
        </w:rPr>
        <w:t xml:space="preserve">подготовка </w:t>
      </w:r>
      <w:r w:rsidR="003B063E">
        <w:rPr>
          <w:color w:val="000000"/>
          <w:sz w:val="24"/>
          <w:szCs w:val="24"/>
          <w:lang w:val="ru-RU"/>
        </w:rPr>
        <w:t>квалифицированных рабочих, служащих</w:t>
      </w:r>
      <w:r w:rsidR="00B31B36">
        <w:rPr>
          <w:color w:val="000000"/>
          <w:sz w:val="24"/>
          <w:szCs w:val="24"/>
          <w:lang w:val="ru-RU"/>
        </w:rPr>
        <w:t xml:space="preserve"> (</w:t>
      </w:r>
      <w:r w:rsidR="00D73BD7">
        <w:rPr>
          <w:color w:val="000000"/>
          <w:sz w:val="24"/>
          <w:szCs w:val="24"/>
          <w:lang w:val="ru-RU"/>
        </w:rPr>
        <w:t>ППКРС</w:t>
      </w:r>
      <w:r w:rsidR="003A3477" w:rsidRPr="004405AD">
        <w:rPr>
          <w:color w:val="000000"/>
          <w:sz w:val="24"/>
          <w:szCs w:val="24"/>
          <w:lang w:val="ru-RU"/>
        </w:rPr>
        <w:t xml:space="preserve">) </w:t>
      </w:r>
      <w:r w:rsidR="007E7225" w:rsidRPr="004405AD">
        <w:rPr>
          <w:color w:val="000000"/>
          <w:sz w:val="24"/>
          <w:szCs w:val="24"/>
          <w:lang w:val="ru-RU"/>
        </w:rPr>
        <w:t xml:space="preserve">среднего профессионального образования </w:t>
      </w:r>
      <w:r w:rsidR="003A3477" w:rsidRPr="004405AD">
        <w:rPr>
          <w:color w:val="000000"/>
          <w:sz w:val="24"/>
          <w:szCs w:val="24"/>
          <w:lang w:val="ru-RU"/>
        </w:rPr>
        <w:t xml:space="preserve">(СПО) </w:t>
      </w:r>
      <w:r w:rsidR="007E7225" w:rsidRPr="004405AD">
        <w:rPr>
          <w:color w:val="000000"/>
          <w:sz w:val="24"/>
          <w:szCs w:val="24"/>
          <w:lang w:val="ru-RU"/>
        </w:rPr>
        <w:t xml:space="preserve">по </w:t>
      </w:r>
      <w:r w:rsidR="003B063E">
        <w:rPr>
          <w:color w:val="000000"/>
          <w:sz w:val="24"/>
          <w:szCs w:val="24"/>
          <w:lang w:val="ru-RU"/>
        </w:rPr>
        <w:t xml:space="preserve">профессии </w:t>
      </w:r>
      <w:r w:rsidR="00023030">
        <w:rPr>
          <w:color w:val="000000"/>
          <w:sz w:val="24"/>
          <w:szCs w:val="24"/>
          <w:lang w:val="ru-RU"/>
        </w:rPr>
        <w:t>23.01.17 Мастер по ремонту и о</w:t>
      </w:r>
      <w:r w:rsidR="00023030">
        <w:rPr>
          <w:color w:val="000000"/>
          <w:sz w:val="24"/>
          <w:szCs w:val="24"/>
          <w:lang w:val="ru-RU"/>
        </w:rPr>
        <w:t>б</w:t>
      </w:r>
      <w:r w:rsidR="00023030">
        <w:rPr>
          <w:color w:val="000000"/>
          <w:sz w:val="24"/>
          <w:szCs w:val="24"/>
          <w:lang w:val="ru-RU"/>
        </w:rPr>
        <w:t>служиванию автомобилей</w:t>
      </w:r>
      <w:r w:rsidR="00A3100A" w:rsidRPr="000F7293">
        <w:rPr>
          <w:color w:val="000000"/>
          <w:sz w:val="24"/>
          <w:szCs w:val="24"/>
          <w:lang w:val="ru-RU"/>
        </w:rPr>
        <w:t>,</w:t>
      </w:r>
      <w:r w:rsidR="001432DA">
        <w:rPr>
          <w:color w:val="000000"/>
          <w:sz w:val="24"/>
          <w:szCs w:val="24"/>
          <w:lang w:val="ru-RU"/>
        </w:rPr>
        <w:t xml:space="preserve"> </w:t>
      </w:r>
      <w:r w:rsidR="007E7225" w:rsidRPr="004405AD">
        <w:rPr>
          <w:color w:val="000000"/>
          <w:sz w:val="24"/>
          <w:szCs w:val="24"/>
          <w:lang w:val="ru-RU"/>
        </w:rPr>
        <w:t>реализуемая</w:t>
      </w:r>
      <w:r w:rsidR="001432DA">
        <w:rPr>
          <w:color w:val="000000"/>
          <w:sz w:val="24"/>
          <w:szCs w:val="24"/>
          <w:lang w:val="ru-RU"/>
        </w:rPr>
        <w:t xml:space="preserve"> </w:t>
      </w:r>
      <w:r w:rsidR="00E32B05" w:rsidRPr="004405AD">
        <w:rPr>
          <w:sz w:val="24"/>
          <w:szCs w:val="24"/>
          <w:lang w:val="ru-RU"/>
        </w:rPr>
        <w:t>СПб ГБ</w:t>
      </w:r>
      <w:r w:rsidR="0018400B">
        <w:rPr>
          <w:sz w:val="24"/>
          <w:szCs w:val="24"/>
          <w:lang w:val="ru-RU"/>
        </w:rPr>
        <w:t>П</w:t>
      </w:r>
      <w:r w:rsidR="00E32B05" w:rsidRPr="004405AD">
        <w:rPr>
          <w:sz w:val="24"/>
          <w:szCs w:val="24"/>
          <w:lang w:val="ru-RU"/>
        </w:rPr>
        <w:t>ОУ «</w:t>
      </w:r>
      <w:r w:rsidR="00B73A58">
        <w:rPr>
          <w:sz w:val="24"/>
          <w:szCs w:val="24"/>
          <w:lang w:val="ru-RU"/>
        </w:rPr>
        <w:t xml:space="preserve">Автомеханический </w:t>
      </w:r>
      <w:proofErr w:type="spellStart"/>
      <w:r w:rsidR="00B73A58">
        <w:rPr>
          <w:sz w:val="24"/>
          <w:szCs w:val="24"/>
          <w:lang w:val="ru-RU"/>
        </w:rPr>
        <w:t>коледж</w:t>
      </w:r>
      <w:proofErr w:type="spellEnd"/>
      <w:r w:rsidR="00E32B05" w:rsidRPr="004405AD">
        <w:rPr>
          <w:sz w:val="24"/>
          <w:szCs w:val="24"/>
          <w:lang w:val="ru-RU"/>
        </w:rPr>
        <w:t>»,</w:t>
      </w:r>
      <w:r w:rsidR="001432DA">
        <w:rPr>
          <w:sz w:val="24"/>
          <w:szCs w:val="24"/>
          <w:lang w:val="ru-RU"/>
        </w:rPr>
        <w:t xml:space="preserve"> </w:t>
      </w:r>
      <w:r w:rsidR="00A3100A" w:rsidRPr="004405AD">
        <w:rPr>
          <w:color w:val="000000"/>
          <w:sz w:val="24"/>
          <w:szCs w:val="24"/>
          <w:lang w:val="ru-RU"/>
        </w:rPr>
        <w:t>пре</w:t>
      </w:r>
      <w:r w:rsidR="00A3100A" w:rsidRPr="004405AD">
        <w:rPr>
          <w:color w:val="000000"/>
          <w:sz w:val="24"/>
          <w:szCs w:val="24"/>
          <w:lang w:val="ru-RU"/>
        </w:rPr>
        <w:t>д</w:t>
      </w:r>
      <w:r w:rsidR="00A3100A" w:rsidRPr="004405AD">
        <w:rPr>
          <w:color w:val="000000"/>
          <w:sz w:val="24"/>
          <w:szCs w:val="24"/>
          <w:lang w:val="ru-RU"/>
        </w:rPr>
        <w:t>ставляет собой систему документо</w:t>
      </w:r>
      <w:r w:rsidR="00950E07" w:rsidRPr="004405AD">
        <w:rPr>
          <w:color w:val="000000"/>
          <w:sz w:val="24"/>
          <w:szCs w:val="24"/>
          <w:lang w:val="ru-RU"/>
        </w:rPr>
        <w:t>в, ра</w:t>
      </w:r>
      <w:r w:rsidR="00950E07" w:rsidRPr="004405AD">
        <w:rPr>
          <w:color w:val="000000"/>
          <w:sz w:val="24"/>
          <w:szCs w:val="24"/>
          <w:lang w:val="ru-RU"/>
        </w:rPr>
        <w:t>з</w:t>
      </w:r>
      <w:r w:rsidR="00950E07" w:rsidRPr="004405AD">
        <w:rPr>
          <w:color w:val="000000"/>
          <w:sz w:val="24"/>
          <w:szCs w:val="24"/>
          <w:lang w:val="ru-RU"/>
        </w:rPr>
        <w:t>работанную и утвержденную</w:t>
      </w:r>
      <w:r w:rsidR="00A3100A" w:rsidRPr="004405AD">
        <w:rPr>
          <w:color w:val="000000"/>
          <w:sz w:val="24"/>
          <w:szCs w:val="24"/>
          <w:lang w:val="ru-RU"/>
        </w:rPr>
        <w:t xml:space="preserve"> учебным заведением с учетом требований рынка труда на основе Федерального государственного образов</w:t>
      </w:r>
      <w:r w:rsidR="00A3100A" w:rsidRPr="004405AD">
        <w:rPr>
          <w:color w:val="000000"/>
          <w:sz w:val="24"/>
          <w:szCs w:val="24"/>
          <w:lang w:val="ru-RU"/>
        </w:rPr>
        <w:t>а</w:t>
      </w:r>
      <w:r w:rsidR="00A3100A" w:rsidRPr="004405AD">
        <w:rPr>
          <w:color w:val="000000"/>
          <w:sz w:val="24"/>
          <w:szCs w:val="24"/>
          <w:lang w:val="ru-RU"/>
        </w:rPr>
        <w:t>тельного стандарта</w:t>
      </w:r>
      <w:r w:rsidR="00950E07" w:rsidRPr="004405AD">
        <w:rPr>
          <w:color w:val="000000"/>
          <w:sz w:val="24"/>
          <w:szCs w:val="24"/>
          <w:lang w:val="ru-RU"/>
        </w:rPr>
        <w:t xml:space="preserve"> (приказ</w:t>
      </w:r>
      <w:r w:rsidR="00950E07" w:rsidRPr="004405AD">
        <w:rPr>
          <w:sz w:val="24"/>
          <w:szCs w:val="24"/>
          <w:lang w:val="ru-RU"/>
        </w:rPr>
        <w:t xml:space="preserve"> Министе</w:t>
      </w:r>
      <w:r w:rsidR="00950E07" w:rsidRPr="004405AD">
        <w:rPr>
          <w:sz w:val="24"/>
          <w:szCs w:val="24"/>
          <w:lang w:val="ru-RU"/>
        </w:rPr>
        <w:t>р</w:t>
      </w:r>
      <w:r w:rsidR="00950E07" w:rsidRPr="004405AD">
        <w:rPr>
          <w:sz w:val="24"/>
          <w:szCs w:val="24"/>
          <w:lang w:val="ru-RU"/>
        </w:rPr>
        <w:t xml:space="preserve">ства образования и науки Российской Федерации от </w:t>
      </w:r>
      <w:r w:rsidR="00B31B36" w:rsidRPr="00B31B36">
        <w:rPr>
          <w:sz w:val="24"/>
          <w:szCs w:val="24"/>
          <w:lang w:val="ru-RU"/>
        </w:rPr>
        <w:t>22.04.2014 № 376</w:t>
      </w:r>
      <w:r w:rsidR="00950E07" w:rsidRPr="0031764F">
        <w:rPr>
          <w:sz w:val="24"/>
          <w:szCs w:val="24"/>
          <w:lang w:val="ru-RU"/>
        </w:rPr>
        <w:t>)</w:t>
      </w:r>
      <w:r w:rsidR="00A3100A" w:rsidRPr="0031764F">
        <w:rPr>
          <w:sz w:val="24"/>
          <w:szCs w:val="24"/>
          <w:lang w:val="ru-RU"/>
        </w:rPr>
        <w:t>.</w:t>
      </w:r>
      <w:proofErr w:type="gramEnd"/>
    </w:p>
    <w:p w:rsidR="00314E9F" w:rsidRPr="001A011E" w:rsidRDefault="00D73BD7" w:rsidP="00314E9F">
      <w:pPr>
        <w:spacing w:line="276" w:lineRule="auto"/>
        <w:ind w:firstLine="709"/>
        <w:jc w:val="both"/>
        <w:rPr>
          <w:bCs/>
          <w:snapToGrid w:val="0"/>
          <w:sz w:val="24"/>
          <w:szCs w:val="24"/>
          <w:lang w:val="ru-RU"/>
        </w:rPr>
      </w:pPr>
      <w:r>
        <w:rPr>
          <w:bCs/>
          <w:snapToGrid w:val="0"/>
          <w:sz w:val="24"/>
          <w:szCs w:val="24"/>
          <w:lang w:val="ru-RU"/>
        </w:rPr>
        <w:t>ППКРС</w:t>
      </w:r>
      <w:r w:rsidR="00314E9F" w:rsidRPr="00A24DE6">
        <w:rPr>
          <w:bCs/>
          <w:snapToGrid w:val="0"/>
          <w:sz w:val="24"/>
          <w:szCs w:val="24"/>
          <w:lang w:val="ru-RU"/>
        </w:rPr>
        <w:t xml:space="preserve">  регламентирует цели, ожидаемые результаты, содержание, условия и те</w:t>
      </w:r>
      <w:r w:rsidR="00314E9F" w:rsidRPr="00A24DE6">
        <w:rPr>
          <w:bCs/>
          <w:snapToGrid w:val="0"/>
          <w:sz w:val="24"/>
          <w:szCs w:val="24"/>
          <w:lang w:val="ru-RU"/>
        </w:rPr>
        <w:t>х</w:t>
      </w:r>
      <w:r w:rsidR="00314E9F" w:rsidRPr="00A24DE6">
        <w:rPr>
          <w:bCs/>
          <w:snapToGrid w:val="0"/>
          <w:sz w:val="24"/>
          <w:szCs w:val="24"/>
          <w:lang w:val="ru-RU"/>
        </w:rPr>
        <w:t>нологии реализ</w:t>
      </w:r>
      <w:r w:rsidR="00314E9F" w:rsidRPr="00A24DE6">
        <w:rPr>
          <w:bCs/>
          <w:snapToGrid w:val="0"/>
          <w:sz w:val="24"/>
          <w:szCs w:val="24"/>
          <w:lang w:val="ru-RU"/>
        </w:rPr>
        <w:t>а</w:t>
      </w:r>
      <w:r w:rsidR="00314E9F" w:rsidRPr="00A24DE6">
        <w:rPr>
          <w:bCs/>
          <w:snapToGrid w:val="0"/>
          <w:sz w:val="24"/>
          <w:szCs w:val="24"/>
          <w:lang w:val="ru-RU"/>
        </w:rPr>
        <w:t>ции образовательного процесса, оценку кач</w:t>
      </w:r>
      <w:r w:rsidR="00314E9F">
        <w:rPr>
          <w:bCs/>
          <w:snapToGrid w:val="0"/>
          <w:sz w:val="24"/>
          <w:szCs w:val="24"/>
          <w:lang w:val="ru-RU"/>
        </w:rPr>
        <w:t xml:space="preserve">ества подготовки выпускника по </w:t>
      </w:r>
      <w:r w:rsidR="00314E9F" w:rsidRPr="00A24DE6">
        <w:rPr>
          <w:bCs/>
          <w:snapToGrid w:val="0"/>
          <w:sz w:val="24"/>
          <w:szCs w:val="24"/>
          <w:lang w:val="ru-RU"/>
        </w:rPr>
        <w:t>данной специальности и вкл</w:t>
      </w:r>
      <w:r w:rsidR="00314E9F" w:rsidRPr="00A24DE6">
        <w:rPr>
          <w:bCs/>
          <w:snapToGrid w:val="0"/>
          <w:sz w:val="24"/>
          <w:szCs w:val="24"/>
          <w:lang w:val="ru-RU"/>
        </w:rPr>
        <w:t>ю</w:t>
      </w:r>
      <w:r w:rsidR="00314E9F" w:rsidRPr="00A24DE6">
        <w:rPr>
          <w:bCs/>
          <w:snapToGrid w:val="0"/>
          <w:sz w:val="24"/>
          <w:szCs w:val="24"/>
          <w:lang w:val="ru-RU"/>
        </w:rPr>
        <w:t>чает в себя</w:t>
      </w:r>
      <w:r w:rsidR="00314E9F">
        <w:rPr>
          <w:bCs/>
          <w:snapToGrid w:val="0"/>
          <w:sz w:val="24"/>
          <w:szCs w:val="24"/>
          <w:lang w:val="ru-RU"/>
        </w:rPr>
        <w:t xml:space="preserve">: учебный план, </w:t>
      </w:r>
      <w:r w:rsidR="00314E9F" w:rsidRPr="00A24DE6">
        <w:rPr>
          <w:bCs/>
          <w:snapToGrid w:val="0"/>
          <w:sz w:val="24"/>
          <w:szCs w:val="24"/>
          <w:lang w:val="ru-RU"/>
        </w:rPr>
        <w:t>рабочие программы учебных курсов, предметов, дисциплин, профес</w:t>
      </w:r>
      <w:r w:rsidR="00314E9F">
        <w:rPr>
          <w:bCs/>
          <w:snapToGrid w:val="0"/>
          <w:sz w:val="24"/>
          <w:szCs w:val="24"/>
          <w:lang w:val="ru-RU"/>
        </w:rPr>
        <w:t xml:space="preserve">сиональных модулей, учебной и </w:t>
      </w:r>
      <w:r w:rsidR="00314E9F" w:rsidRPr="00A24DE6">
        <w:rPr>
          <w:bCs/>
          <w:snapToGrid w:val="0"/>
          <w:sz w:val="24"/>
          <w:szCs w:val="24"/>
          <w:lang w:val="ru-RU"/>
        </w:rPr>
        <w:t>производственной практик и другие методические материалы, обеспечивающие кач</w:t>
      </w:r>
      <w:r w:rsidR="00314E9F" w:rsidRPr="00A24DE6">
        <w:rPr>
          <w:bCs/>
          <w:snapToGrid w:val="0"/>
          <w:sz w:val="24"/>
          <w:szCs w:val="24"/>
          <w:lang w:val="ru-RU"/>
        </w:rPr>
        <w:t>е</w:t>
      </w:r>
      <w:r w:rsidR="00314E9F" w:rsidRPr="00A24DE6">
        <w:rPr>
          <w:bCs/>
          <w:snapToGrid w:val="0"/>
          <w:sz w:val="24"/>
          <w:szCs w:val="24"/>
          <w:lang w:val="ru-RU"/>
        </w:rPr>
        <w:t>ственную  подготовку обучающихся.</w:t>
      </w:r>
    </w:p>
    <w:p w:rsidR="00314E9F" w:rsidRPr="00A24DE6" w:rsidRDefault="00D73BD7" w:rsidP="00314E9F">
      <w:pPr>
        <w:spacing w:line="276" w:lineRule="auto"/>
        <w:ind w:firstLine="709"/>
        <w:jc w:val="both"/>
        <w:rPr>
          <w:b/>
          <w:bCs/>
          <w:snapToGrid w:val="0"/>
          <w:sz w:val="24"/>
          <w:szCs w:val="24"/>
          <w:lang w:val="ru-RU"/>
        </w:rPr>
      </w:pPr>
      <w:r>
        <w:rPr>
          <w:bCs/>
          <w:snapToGrid w:val="0"/>
          <w:sz w:val="24"/>
          <w:szCs w:val="24"/>
          <w:lang w:val="ru-RU"/>
        </w:rPr>
        <w:t>ППКРС</w:t>
      </w:r>
      <w:r w:rsidR="00314E9F" w:rsidRPr="00A24DE6">
        <w:rPr>
          <w:bCs/>
          <w:snapToGrid w:val="0"/>
          <w:sz w:val="24"/>
          <w:szCs w:val="24"/>
          <w:lang w:val="ru-RU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дисциплин, рабочих программ профе</w:t>
      </w:r>
      <w:r w:rsidR="00314E9F" w:rsidRPr="00A24DE6">
        <w:rPr>
          <w:bCs/>
          <w:snapToGrid w:val="0"/>
          <w:sz w:val="24"/>
          <w:szCs w:val="24"/>
          <w:lang w:val="ru-RU"/>
        </w:rPr>
        <w:t>с</w:t>
      </w:r>
      <w:r w:rsidR="00314E9F" w:rsidRPr="00A24DE6">
        <w:rPr>
          <w:bCs/>
          <w:snapToGrid w:val="0"/>
          <w:sz w:val="24"/>
          <w:szCs w:val="24"/>
          <w:lang w:val="ru-RU"/>
        </w:rPr>
        <w:t xml:space="preserve">сиональных модулей, программы учебной и производственной  практик, методических материалов, обеспечивающих качество подготовки обучающихся. </w:t>
      </w:r>
    </w:p>
    <w:p w:rsidR="00314E9F" w:rsidRDefault="00FB5E04" w:rsidP="00314E9F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4E9F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D73BD7">
        <w:rPr>
          <w:rFonts w:ascii="Times New Roman" w:hAnsi="Times New Roman" w:cs="Times New Roman"/>
          <w:sz w:val="24"/>
          <w:szCs w:val="24"/>
        </w:rPr>
        <w:t>ППКРС</w:t>
      </w:r>
      <w:r w:rsidR="00314E9F">
        <w:rPr>
          <w:rFonts w:ascii="Times New Roman" w:hAnsi="Times New Roman" w:cs="Times New Roman"/>
          <w:sz w:val="24"/>
          <w:szCs w:val="24"/>
        </w:rPr>
        <w:t xml:space="preserve"> базовой подготовки является формирование у студентов общих и профе</w:t>
      </w:r>
      <w:r w:rsidR="00314E9F">
        <w:rPr>
          <w:rFonts w:ascii="Times New Roman" w:hAnsi="Times New Roman" w:cs="Times New Roman"/>
          <w:sz w:val="24"/>
          <w:szCs w:val="24"/>
        </w:rPr>
        <w:t>с</w:t>
      </w:r>
      <w:r w:rsidR="00314E9F">
        <w:rPr>
          <w:rFonts w:ascii="Times New Roman" w:hAnsi="Times New Roman" w:cs="Times New Roman"/>
          <w:sz w:val="24"/>
          <w:szCs w:val="24"/>
        </w:rPr>
        <w:t xml:space="preserve">сиональных компетенций в соответствии с требованиями ФГОС СПО по </w:t>
      </w:r>
      <w:r w:rsidR="003B063E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023030">
        <w:rPr>
          <w:rFonts w:ascii="Times New Roman" w:hAnsi="Times New Roman" w:cs="Times New Roman"/>
          <w:sz w:val="24"/>
          <w:szCs w:val="24"/>
        </w:rPr>
        <w:t>23.01.17 Мастер по р</w:t>
      </w:r>
      <w:r w:rsidR="00023030">
        <w:rPr>
          <w:rFonts w:ascii="Times New Roman" w:hAnsi="Times New Roman" w:cs="Times New Roman"/>
          <w:sz w:val="24"/>
          <w:szCs w:val="24"/>
        </w:rPr>
        <w:t>е</w:t>
      </w:r>
      <w:r w:rsidR="00023030">
        <w:rPr>
          <w:rFonts w:ascii="Times New Roman" w:hAnsi="Times New Roman" w:cs="Times New Roman"/>
          <w:sz w:val="24"/>
          <w:szCs w:val="24"/>
        </w:rPr>
        <w:t>монту и обслуживанию автомобилей</w:t>
      </w:r>
      <w:r w:rsidR="00314E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4E9F" w:rsidRDefault="00314E9F" w:rsidP="00314E9F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В области воспитания целью </w:t>
      </w:r>
      <w:r w:rsidR="00D73BD7">
        <w:rPr>
          <w:rFonts w:eastAsiaTheme="minorHAnsi"/>
          <w:sz w:val="24"/>
          <w:szCs w:val="24"/>
          <w:lang w:val="ru-RU"/>
        </w:rPr>
        <w:t>ППКРС</w:t>
      </w:r>
      <w:r>
        <w:rPr>
          <w:rFonts w:eastAsiaTheme="minorHAnsi"/>
          <w:sz w:val="24"/>
          <w:szCs w:val="24"/>
          <w:lang w:val="ru-RU"/>
        </w:rPr>
        <w:t xml:space="preserve"> является развитие у студентов личностных к</w:t>
      </w:r>
      <w:r>
        <w:rPr>
          <w:rFonts w:eastAsiaTheme="minorHAnsi"/>
          <w:sz w:val="24"/>
          <w:szCs w:val="24"/>
          <w:lang w:val="ru-RU"/>
        </w:rPr>
        <w:t>а</w:t>
      </w:r>
      <w:r>
        <w:rPr>
          <w:rFonts w:eastAsiaTheme="minorHAnsi"/>
          <w:sz w:val="24"/>
          <w:szCs w:val="24"/>
          <w:lang w:val="ru-RU"/>
        </w:rPr>
        <w:t>честв, способствующих их социальной и творческой активности, общекультурному и профессиональному росту, социальной и профессиональной мобильности, обеспечива</w:t>
      </w:r>
      <w:r>
        <w:rPr>
          <w:rFonts w:eastAsiaTheme="minorHAnsi"/>
          <w:sz w:val="24"/>
          <w:szCs w:val="24"/>
          <w:lang w:val="ru-RU"/>
        </w:rPr>
        <w:t>ю</w:t>
      </w:r>
      <w:r>
        <w:rPr>
          <w:rFonts w:eastAsiaTheme="minorHAnsi"/>
          <w:sz w:val="24"/>
          <w:szCs w:val="24"/>
          <w:lang w:val="ru-RU"/>
        </w:rPr>
        <w:t>щих успешность выпускника в избранной сфере деятельн</w:t>
      </w:r>
      <w:r>
        <w:rPr>
          <w:rFonts w:eastAsiaTheme="minorHAnsi"/>
          <w:sz w:val="24"/>
          <w:szCs w:val="24"/>
          <w:lang w:val="ru-RU"/>
        </w:rPr>
        <w:t>о</w:t>
      </w:r>
      <w:r>
        <w:rPr>
          <w:rFonts w:eastAsiaTheme="minorHAnsi"/>
          <w:sz w:val="24"/>
          <w:szCs w:val="24"/>
          <w:lang w:val="ru-RU"/>
        </w:rPr>
        <w:t>сти и устойчивость на рынке труда.</w:t>
      </w:r>
    </w:p>
    <w:p w:rsidR="007E7225" w:rsidRDefault="00A3100A" w:rsidP="001E3918">
      <w:pPr>
        <w:pStyle w:val="3"/>
        <w:numPr>
          <w:ilvl w:val="1"/>
          <w:numId w:val="10"/>
        </w:numPr>
        <w:jc w:val="left"/>
        <w:rPr>
          <w:iCs/>
          <w:sz w:val="24"/>
          <w:szCs w:val="24"/>
        </w:rPr>
      </w:pPr>
      <w:bookmarkStart w:id="3" w:name="_Toc530126602"/>
      <w:bookmarkStart w:id="4" w:name="_Toc483397054"/>
      <w:r w:rsidRPr="00FB5E04">
        <w:rPr>
          <w:iCs/>
          <w:sz w:val="24"/>
          <w:szCs w:val="24"/>
        </w:rPr>
        <w:lastRenderedPageBreak/>
        <w:t xml:space="preserve">Нормативные документы для разработки </w:t>
      </w:r>
      <w:r w:rsidR="00D73BD7">
        <w:rPr>
          <w:iCs/>
          <w:sz w:val="24"/>
          <w:szCs w:val="24"/>
        </w:rPr>
        <w:t>ППКРС</w:t>
      </w:r>
      <w:bookmarkEnd w:id="3"/>
      <w:r w:rsidR="00B31B36" w:rsidRPr="00FB5E04">
        <w:rPr>
          <w:iCs/>
          <w:sz w:val="24"/>
          <w:szCs w:val="24"/>
        </w:rPr>
        <w:t xml:space="preserve"> </w:t>
      </w:r>
      <w:bookmarkEnd w:id="4"/>
    </w:p>
    <w:p w:rsidR="005516C2" w:rsidRPr="00A34EED" w:rsidRDefault="005516C2" w:rsidP="00A34EED">
      <w:pPr>
        <w:rPr>
          <w:lang w:val="ru-RU" w:eastAsia="ar-SA"/>
        </w:rPr>
      </w:pPr>
    </w:p>
    <w:p w:rsidR="00C60C06" w:rsidRPr="004405AD" w:rsidRDefault="00C60C06" w:rsidP="00C60C0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Нормативно-</w:t>
      </w:r>
      <w:r w:rsidRPr="004405AD">
        <w:rPr>
          <w:sz w:val="24"/>
          <w:szCs w:val="24"/>
          <w:lang w:val="ru-RU"/>
        </w:rPr>
        <w:t xml:space="preserve">правовую базу разработки </w:t>
      </w:r>
      <w:r w:rsidR="00D73BD7">
        <w:rPr>
          <w:iCs/>
          <w:sz w:val="24"/>
          <w:szCs w:val="24"/>
          <w:lang w:val="ru-RU"/>
        </w:rPr>
        <w:t>ППКРС</w:t>
      </w:r>
      <w:r>
        <w:rPr>
          <w:iCs/>
          <w:sz w:val="24"/>
          <w:szCs w:val="24"/>
          <w:lang w:val="ru-RU"/>
        </w:rPr>
        <w:t xml:space="preserve"> </w:t>
      </w:r>
      <w:r w:rsidRPr="004405AD">
        <w:rPr>
          <w:iCs/>
          <w:sz w:val="24"/>
          <w:szCs w:val="24"/>
          <w:lang w:val="ru-RU"/>
        </w:rPr>
        <w:t>СПО</w:t>
      </w:r>
      <w:r>
        <w:rPr>
          <w:iCs/>
          <w:sz w:val="24"/>
          <w:szCs w:val="24"/>
          <w:lang w:val="ru-RU"/>
        </w:rPr>
        <w:t xml:space="preserve"> </w:t>
      </w:r>
      <w:r w:rsidRPr="004405AD">
        <w:rPr>
          <w:sz w:val="24"/>
          <w:szCs w:val="24"/>
          <w:lang w:val="ru-RU"/>
        </w:rPr>
        <w:t>составляют:</w:t>
      </w:r>
    </w:p>
    <w:p w:rsidR="00C60C06" w:rsidRDefault="00C60C06" w:rsidP="00C60C06">
      <w:pPr>
        <w:spacing w:line="276" w:lineRule="auto"/>
        <w:jc w:val="both"/>
        <w:rPr>
          <w:sz w:val="24"/>
          <w:szCs w:val="24"/>
          <w:lang w:val="ru-RU"/>
        </w:rPr>
      </w:pPr>
      <w:r w:rsidRPr="00FF479A">
        <w:rPr>
          <w:sz w:val="24"/>
          <w:szCs w:val="24"/>
          <w:lang w:val="ru-RU"/>
        </w:rPr>
        <w:t>- Федеральный закон «Об образовании в Российской Федерации» от 29 декабря 2012 года №</w:t>
      </w:r>
      <w:r>
        <w:rPr>
          <w:sz w:val="24"/>
          <w:szCs w:val="24"/>
          <w:lang w:val="ru-RU"/>
        </w:rPr>
        <w:t xml:space="preserve"> </w:t>
      </w:r>
      <w:r w:rsidRPr="00FF479A">
        <w:rPr>
          <w:sz w:val="24"/>
          <w:szCs w:val="24"/>
          <w:lang w:val="ru-RU"/>
        </w:rPr>
        <w:t>273-ФЗ</w:t>
      </w:r>
      <w:r w:rsidRPr="00F331EF">
        <w:rPr>
          <w:sz w:val="24"/>
          <w:szCs w:val="24"/>
          <w:lang w:val="ru-RU"/>
        </w:rPr>
        <w:t xml:space="preserve"> с изм</w:t>
      </w:r>
      <w:r w:rsidRPr="00F331EF">
        <w:rPr>
          <w:sz w:val="24"/>
          <w:szCs w:val="24"/>
          <w:lang w:val="ru-RU"/>
        </w:rPr>
        <w:t>е</w:t>
      </w:r>
      <w:r w:rsidRPr="00F331EF">
        <w:rPr>
          <w:sz w:val="24"/>
          <w:szCs w:val="24"/>
          <w:lang w:val="ru-RU"/>
        </w:rPr>
        <w:t>нениями и дополнениями</w:t>
      </w:r>
      <w:r w:rsidRPr="00FF479A">
        <w:rPr>
          <w:sz w:val="24"/>
          <w:szCs w:val="24"/>
          <w:lang w:val="ru-RU"/>
        </w:rPr>
        <w:t>;</w:t>
      </w:r>
    </w:p>
    <w:p w:rsidR="00C60C06" w:rsidRPr="004405AD" w:rsidRDefault="00C60C06" w:rsidP="00C60C06">
      <w:pPr>
        <w:spacing w:line="276" w:lineRule="auto"/>
        <w:jc w:val="both"/>
        <w:rPr>
          <w:sz w:val="24"/>
          <w:szCs w:val="24"/>
          <w:lang w:val="ru-RU"/>
        </w:rPr>
      </w:pPr>
      <w:r w:rsidRPr="00FF479A">
        <w:rPr>
          <w:sz w:val="24"/>
          <w:szCs w:val="24"/>
          <w:lang w:val="ru-RU"/>
        </w:rPr>
        <w:t xml:space="preserve">- </w:t>
      </w:r>
      <w:r w:rsidRPr="00FF479A">
        <w:rPr>
          <w:bCs/>
          <w:sz w:val="24"/>
          <w:szCs w:val="24"/>
          <w:lang w:val="ru-RU"/>
        </w:rPr>
        <w:t>Федеральный государственный образовательный стандарт среднего общего образования</w:t>
      </w:r>
      <w:r w:rsidRPr="00FF479A">
        <w:rPr>
          <w:sz w:val="24"/>
          <w:szCs w:val="24"/>
          <w:lang w:val="ru-RU"/>
        </w:rPr>
        <w:t xml:space="preserve">, </w:t>
      </w:r>
      <w:r w:rsidRPr="00FF479A">
        <w:rPr>
          <w:iCs/>
          <w:sz w:val="24"/>
          <w:szCs w:val="24"/>
          <w:lang w:val="ru-RU"/>
        </w:rPr>
        <w:t xml:space="preserve">утвержденный приказом </w:t>
      </w:r>
      <w:proofErr w:type="spellStart"/>
      <w:r w:rsidRPr="00FF479A">
        <w:rPr>
          <w:iCs/>
          <w:sz w:val="24"/>
          <w:szCs w:val="24"/>
          <w:lang w:val="ru-RU"/>
        </w:rPr>
        <w:t>Минобрнауки</w:t>
      </w:r>
      <w:proofErr w:type="spellEnd"/>
      <w:r w:rsidRPr="00FF479A">
        <w:rPr>
          <w:iCs/>
          <w:sz w:val="24"/>
          <w:szCs w:val="24"/>
          <w:lang w:val="ru-RU"/>
        </w:rPr>
        <w:t xml:space="preserve"> России </w:t>
      </w:r>
      <w:hyperlink w:history="1">
        <w:r w:rsidRPr="00FF479A">
          <w:rPr>
            <w:rStyle w:val="af7"/>
            <w:iCs/>
            <w:color w:val="auto"/>
            <w:sz w:val="24"/>
            <w:szCs w:val="24"/>
            <w:u w:val="none"/>
            <w:lang w:val="ru-RU"/>
          </w:rPr>
          <w:t>от 17 мая 2012 года № 413</w:t>
        </w:r>
      </w:hyperlink>
      <w:r w:rsidRPr="00FF479A">
        <w:rPr>
          <w:iCs/>
          <w:sz w:val="24"/>
          <w:szCs w:val="24"/>
          <w:lang w:val="ru-RU"/>
        </w:rPr>
        <w:t>;</w:t>
      </w:r>
    </w:p>
    <w:p w:rsidR="00023030" w:rsidRPr="00023030" w:rsidRDefault="00C60C06" w:rsidP="00023030">
      <w:pPr>
        <w:tabs>
          <w:tab w:val="left" w:pos="180"/>
        </w:tabs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="00023030" w:rsidRPr="00023030">
        <w:rPr>
          <w:sz w:val="24"/>
          <w:szCs w:val="24"/>
          <w:lang w:val="ru-RU"/>
        </w:rPr>
        <w:t xml:space="preserve">Приказ </w:t>
      </w:r>
      <w:proofErr w:type="spellStart"/>
      <w:r w:rsidR="00023030" w:rsidRPr="00023030">
        <w:rPr>
          <w:sz w:val="24"/>
          <w:szCs w:val="24"/>
          <w:lang w:val="ru-RU"/>
        </w:rPr>
        <w:t>Минобрнауки</w:t>
      </w:r>
      <w:proofErr w:type="spellEnd"/>
      <w:r w:rsidR="00023030" w:rsidRPr="00023030">
        <w:rPr>
          <w:sz w:val="24"/>
          <w:szCs w:val="24"/>
          <w:lang w:val="ru-RU"/>
        </w:rPr>
        <w:t xml:space="preserve"> России от 09.12.2016 № 1581 «Об утверждении федерального го</w:t>
      </w:r>
      <w:r w:rsidR="00023030" w:rsidRPr="00023030">
        <w:rPr>
          <w:sz w:val="24"/>
          <w:szCs w:val="24"/>
          <w:lang w:val="ru-RU"/>
        </w:rPr>
        <w:t>с</w:t>
      </w:r>
      <w:r w:rsidR="00023030" w:rsidRPr="00023030">
        <w:rPr>
          <w:sz w:val="24"/>
          <w:szCs w:val="24"/>
          <w:lang w:val="ru-RU"/>
        </w:rPr>
        <w:t>ударственного о</w:t>
      </w:r>
      <w:r w:rsidR="00023030" w:rsidRPr="00023030">
        <w:rPr>
          <w:sz w:val="24"/>
          <w:szCs w:val="24"/>
          <w:lang w:val="ru-RU"/>
        </w:rPr>
        <w:t>б</w:t>
      </w:r>
      <w:r w:rsidR="00023030" w:rsidRPr="00023030">
        <w:rPr>
          <w:sz w:val="24"/>
          <w:szCs w:val="24"/>
          <w:lang w:val="ru-RU"/>
        </w:rPr>
        <w:t>разовательного стандарта среднего профессионального образования по профессии 23.01.17 «Мастер по ремонту и обслуживанию автомобилей»,  (зарегистрир</w:t>
      </w:r>
      <w:r w:rsidR="00023030" w:rsidRPr="00023030">
        <w:rPr>
          <w:sz w:val="24"/>
          <w:szCs w:val="24"/>
          <w:lang w:val="ru-RU"/>
        </w:rPr>
        <w:t>о</w:t>
      </w:r>
      <w:r w:rsidR="00023030" w:rsidRPr="00023030">
        <w:rPr>
          <w:sz w:val="24"/>
          <w:szCs w:val="24"/>
          <w:lang w:val="ru-RU"/>
        </w:rPr>
        <w:t xml:space="preserve">ван Министерством юстиции Российской Федерации 20.12.2016,. регистрационный № 44800);  </w:t>
      </w:r>
    </w:p>
    <w:p w:rsidR="00C60C06" w:rsidRDefault="00C60C06" w:rsidP="00023030">
      <w:pPr>
        <w:spacing w:line="276" w:lineRule="auto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Приказ Министерства образования и науки РФ от 14 июня 2013 года №</w:t>
      </w:r>
      <w:r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464 «Об утве</w:t>
      </w:r>
      <w:r w:rsidRPr="00F331EF">
        <w:rPr>
          <w:sz w:val="24"/>
          <w:szCs w:val="24"/>
          <w:lang w:val="ru-RU"/>
        </w:rPr>
        <w:t>р</w:t>
      </w:r>
      <w:r w:rsidRPr="00F331EF">
        <w:rPr>
          <w:sz w:val="24"/>
          <w:szCs w:val="24"/>
          <w:lang w:val="ru-RU"/>
        </w:rPr>
        <w:t>ждении Порядка организации и осуществления образовательной деятельности по образ</w:t>
      </w:r>
      <w:r w:rsidRPr="00F331EF">
        <w:rPr>
          <w:sz w:val="24"/>
          <w:szCs w:val="24"/>
          <w:lang w:val="ru-RU"/>
        </w:rPr>
        <w:t>о</w:t>
      </w:r>
      <w:r w:rsidRPr="00F331EF">
        <w:rPr>
          <w:sz w:val="24"/>
          <w:szCs w:val="24"/>
          <w:lang w:val="ru-RU"/>
        </w:rPr>
        <w:t>вательным программам среднего профессионального образования» с изменениями и д</w:t>
      </w:r>
      <w:r w:rsidRPr="00F331EF">
        <w:rPr>
          <w:sz w:val="24"/>
          <w:szCs w:val="24"/>
          <w:lang w:val="ru-RU"/>
        </w:rPr>
        <w:t>о</w:t>
      </w:r>
      <w:r w:rsidRPr="00F331EF">
        <w:rPr>
          <w:sz w:val="24"/>
          <w:szCs w:val="24"/>
          <w:lang w:val="ru-RU"/>
        </w:rPr>
        <w:t>полнениями;</w:t>
      </w:r>
    </w:p>
    <w:p w:rsidR="00A34EED" w:rsidRPr="00A34EED" w:rsidRDefault="00A34EED" w:rsidP="00A34EED">
      <w:pPr>
        <w:widowControl w:val="0"/>
        <w:tabs>
          <w:tab w:val="left" w:pos="180"/>
        </w:tabs>
        <w:suppressAutoHyphens/>
        <w:jc w:val="both"/>
        <w:rPr>
          <w:bCs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A34EED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Приказ </w:t>
      </w:r>
      <w:proofErr w:type="spellStart"/>
      <w:r w:rsidRPr="00A34EED">
        <w:rPr>
          <w:bCs/>
          <w:color w:val="000000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Pr="00A34EED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 России N 885, </w:t>
      </w:r>
      <w:proofErr w:type="spellStart"/>
      <w:r w:rsidRPr="00A34EED">
        <w:rPr>
          <w:bCs/>
          <w:color w:val="000000"/>
          <w:sz w:val="24"/>
          <w:szCs w:val="24"/>
          <w:shd w:val="clear" w:color="auto" w:fill="FFFFFF"/>
          <w:lang w:val="ru-RU"/>
        </w:rPr>
        <w:t>Минпросвещения</w:t>
      </w:r>
      <w:proofErr w:type="spellEnd"/>
      <w:r w:rsidRPr="00A34EED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 России N 390 от 05.08.2020 (ред. от 18.11.2020) "О практической подготовке </w:t>
      </w:r>
      <w:proofErr w:type="gramStart"/>
      <w:r w:rsidRPr="00A34EED">
        <w:rPr>
          <w:bCs/>
          <w:color w:val="000000"/>
          <w:sz w:val="24"/>
          <w:szCs w:val="24"/>
          <w:shd w:val="clear" w:color="auto" w:fill="FFFFFF"/>
          <w:lang w:val="ru-RU"/>
        </w:rPr>
        <w:t>обучающихся</w:t>
      </w:r>
      <w:proofErr w:type="gramEnd"/>
      <w:r w:rsidRPr="00A34EED">
        <w:rPr>
          <w:bCs/>
          <w:color w:val="000000"/>
          <w:sz w:val="24"/>
          <w:szCs w:val="24"/>
          <w:shd w:val="clear" w:color="auto" w:fill="FFFFFF"/>
          <w:lang w:val="ru-RU"/>
        </w:rPr>
        <w:t>" (вместе с "Положением о практической подготовке обучающихся") (Зарегистрировано в Минюсте России 11.09.2020 N 59778);</w:t>
      </w:r>
    </w:p>
    <w:p w:rsidR="00C60C06" w:rsidRDefault="00C60C06" w:rsidP="00C60C06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bCs/>
          <w:sz w:val="24"/>
          <w:szCs w:val="24"/>
          <w:lang w:val="ru-RU"/>
        </w:rPr>
        <w:t>- П</w:t>
      </w:r>
      <w:r w:rsidRPr="00F331EF">
        <w:rPr>
          <w:sz w:val="24"/>
          <w:szCs w:val="24"/>
          <w:lang w:val="ru-RU"/>
        </w:rPr>
        <w:t>риказ Министерства образования и науки РФ от 28 мая 2014 года№</w:t>
      </w:r>
      <w:r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594 «Об утвержд</w:t>
      </w:r>
      <w:r w:rsidRPr="00F331EF">
        <w:rPr>
          <w:sz w:val="24"/>
          <w:szCs w:val="24"/>
          <w:lang w:val="ru-RU"/>
        </w:rPr>
        <w:t>е</w:t>
      </w:r>
      <w:r w:rsidRPr="00F331EF">
        <w:rPr>
          <w:sz w:val="24"/>
          <w:szCs w:val="24"/>
          <w:lang w:val="ru-RU"/>
        </w:rPr>
        <w:t>нии Порядка ра</w:t>
      </w:r>
      <w:r w:rsidRPr="00F331EF">
        <w:rPr>
          <w:sz w:val="24"/>
          <w:szCs w:val="24"/>
          <w:lang w:val="ru-RU"/>
        </w:rPr>
        <w:t>з</w:t>
      </w:r>
      <w:r w:rsidRPr="00F331EF">
        <w:rPr>
          <w:sz w:val="24"/>
          <w:szCs w:val="24"/>
          <w:lang w:val="ru-RU"/>
        </w:rPr>
        <w:t>работки 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60C06" w:rsidRDefault="00C60C06" w:rsidP="00C60C06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Приказ Министерства образования и науки Российской Федерации от 18 апреля 2013 г</w:t>
      </w:r>
      <w:r w:rsidRPr="00F331EF">
        <w:rPr>
          <w:sz w:val="24"/>
          <w:szCs w:val="24"/>
          <w:lang w:val="ru-RU"/>
        </w:rPr>
        <w:t>о</w:t>
      </w:r>
      <w:r w:rsidRPr="00F331EF">
        <w:rPr>
          <w:sz w:val="24"/>
          <w:szCs w:val="24"/>
          <w:lang w:val="ru-RU"/>
        </w:rPr>
        <w:t>да №</w:t>
      </w:r>
      <w:r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 xml:space="preserve">291 «Об утверждении положения о практике </w:t>
      </w:r>
      <w:proofErr w:type="gramStart"/>
      <w:r w:rsidRPr="00F331EF">
        <w:rPr>
          <w:sz w:val="24"/>
          <w:szCs w:val="24"/>
          <w:lang w:val="ru-RU"/>
        </w:rPr>
        <w:t>обучающихся</w:t>
      </w:r>
      <w:proofErr w:type="gramEnd"/>
      <w:r w:rsidRPr="00F331EF">
        <w:rPr>
          <w:sz w:val="24"/>
          <w:szCs w:val="24"/>
          <w:lang w:val="ru-RU"/>
        </w:rPr>
        <w:t>, осваивающих образов</w:t>
      </w:r>
      <w:r w:rsidRPr="00F331EF">
        <w:rPr>
          <w:sz w:val="24"/>
          <w:szCs w:val="24"/>
          <w:lang w:val="ru-RU"/>
        </w:rPr>
        <w:t>а</w:t>
      </w:r>
      <w:r w:rsidRPr="00F331EF">
        <w:rPr>
          <w:sz w:val="24"/>
          <w:szCs w:val="24"/>
          <w:lang w:val="ru-RU"/>
        </w:rPr>
        <w:t>тельные программы среднего профессионального образования» с изменениями и допо</w:t>
      </w:r>
      <w:r w:rsidRPr="00F331EF">
        <w:rPr>
          <w:sz w:val="24"/>
          <w:szCs w:val="24"/>
          <w:lang w:val="ru-RU"/>
        </w:rPr>
        <w:t>л</w:t>
      </w:r>
      <w:r w:rsidRPr="00F331EF">
        <w:rPr>
          <w:sz w:val="24"/>
          <w:szCs w:val="24"/>
          <w:lang w:val="ru-RU"/>
        </w:rPr>
        <w:t>нениями;</w:t>
      </w:r>
    </w:p>
    <w:p w:rsidR="00C60C06" w:rsidRDefault="00C60C06" w:rsidP="00C60C06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Приказ Министерства образования и науки РФ от 16 августа 2013 года №</w:t>
      </w:r>
      <w:r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968 «Об утверждении порядка проведения государственной итоговой аттестации по образовател</w:t>
      </w:r>
      <w:r w:rsidRPr="00F331EF">
        <w:rPr>
          <w:sz w:val="24"/>
          <w:szCs w:val="24"/>
          <w:lang w:val="ru-RU"/>
        </w:rPr>
        <w:t>ь</w:t>
      </w:r>
      <w:r w:rsidRPr="00F331EF">
        <w:rPr>
          <w:sz w:val="24"/>
          <w:szCs w:val="24"/>
          <w:lang w:val="ru-RU"/>
        </w:rPr>
        <w:t>ным программам среднего професси</w:t>
      </w:r>
      <w:r w:rsidRPr="00F331EF">
        <w:rPr>
          <w:sz w:val="24"/>
          <w:szCs w:val="24"/>
          <w:lang w:val="ru-RU"/>
        </w:rPr>
        <w:t>о</w:t>
      </w:r>
      <w:r w:rsidRPr="00F331EF">
        <w:rPr>
          <w:sz w:val="24"/>
          <w:szCs w:val="24"/>
          <w:lang w:val="ru-RU"/>
        </w:rPr>
        <w:t>нального образования»;</w:t>
      </w:r>
    </w:p>
    <w:p w:rsidR="00C60C06" w:rsidRDefault="00C60C06" w:rsidP="00C60C06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 xml:space="preserve">- Письмо </w:t>
      </w:r>
      <w:proofErr w:type="spellStart"/>
      <w:r w:rsidRPr="00F331EF">
        <w:rPr>
          <w:sz w:val="24"/>
          <w:szCs w:val="24"/>
          <w:lang w:val="ru-RU"/>
        </w:rPr>
        <w:t>Минобрнауки</w:t>
      </w:r>
      <w:proofErr w:type="spellEnd"/>
      <w:r w:rsidRPr="00F331EF">
        <w:rPr>
          <w:sz w:val="24"/>
          <w:szCs w:val="24"/>
          <w:lang w:val="ru-RU"/>
        </w:rPr>
        <w:t xml:space="preserve"> России, Федеральной службы по надзору в сфере образования и науки от 17 февраля 2014 года №</w:t>
      </w:r>
      <w:r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02-68 «О прохождении государственной итоговой атт</w:t>
      </w:r>
      <w:r w:rsidRPr="00F331EF">
        <w:rPr>
          <w:sz w:val="24"/>
          <w:szCs w:val="24"/>
          <w:lang w:val="ru-RU"/>
        </w:rPr>
        <w:t>е</w:t>
      </w:r>
      <w:r w:rsidRPr="00F331EF">
        <w:rPr>
          <w:sz w:val="24"/>
          <w:szCs w:val="24"/>
          <w:lang w:val="ru-RU"/>
        </w:rPr>
        <w:t>стации по образовательным програ</w:t>
      </w:r>
      <w:r w:rsidRPr="00F331EF">
        <w:rPr>
          <w:sz w:val="24"/>
          <w:szCs w:val="24"/>
          <w:lang w:val="ru-RU"/>
        </w:rPr>
        <w:t>м</w:t>
      </w:r>
      <w:r w:rsidRPr="00F331EF">
        <w:rPr>
          <w:sz w:val="24"/>
          <w:szCs w:val="24"/>
          <w:lang w:val="ru-RU"/>
        </w:rPr>
        <w:t xml:space="preserve">мам среднего общего образования </w:t>
      </w:r>
      <w:proofErr w:type="gramStart"/>
      <w:r w:rsidRPr="00F331EF">
        <w:rPr>
          <w:sz w:val="24"/>
          <w:szCs w:val="24"/>
          <w:lang w:val="ru-RU"/>
        </w:rPr>
        <w:t>обучающимися</w:t>
      </w:r>
      <w:proofErr w:type="gramEnd"/>
      <w:r w:rsidRPr="00F331EF">
        <w:rPr>
          <w:sz w:val="24"/>
          <w:szCs w:val="24"/>
          <w:lang w:val="ru-RU"/>
        </w:rPr>
        <w:t xml:space="preserve"> по образовательным программам среднего професси</w:t>
      </w:r>
      <w:r w:rsidRPr="00F331EF">
        <w:rPr>
          <w:sz w:val="24"/>
          <w:szCs w:val="24"/>
          <w:lang w:val="ru-RU"/>
        </w:rPr>
        <w:t>о</w:t>
      </w:r>
      <w:r w:rsidRPr="00F331EF">
        <w:rPr>
          <w:sz w:val="24"/>
          <w:szCs w:val="24"/>
          <w:lang w:val="ru-RU"/>
        </w:rPr>
        <w:t>нального образования»;</w:t>
      </w:r>
    </w:p>
    <w:p w:rsidR="00C60C06" w:rsidRDefault="00C60C06" w:rsidP="00C60C06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Письмо Департамента государственной политики в сфере подготовки рабочих кадров и ДПО от 19 июня 2014 года №</w:t>
      </w:r>
      <w:r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06-599 «О направлении информации по вопросам заполн</w:t>
      </w:r>
      <w:r w:rsidRPr="00F331EF">
        <w:rPr>
          <w:sz w:val="24"/>
          <w:szCs w:val="24"/>
          <w:lang w:val="ru-RU"/>
        </w:rPr>
        <w:t>е</w:t>
      </w:r>
      <w:r w:rsidRPr="00F331EF">
        <w:rPr>
          <w:sz w:val="24"/>
          <w:szCs w:val="24"/>
          <w:lang w:val="ru-RU"/>
        </w:rPr>
        <w:t>ния бланков приложения к диплому о среднем профессиональном образовании»;</w:t>
      </w:r>
    </w:p>
    <w:p w:rsidR="00C60C06" w:rsidRDefault="00C60C06" w:rsidP="00C60C06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П</w:t>
      </w:r>
      <w:r w:rsidRPr="00F331EF">
        <w:rPr>
          <w:rStyle w:val="af2"/>
          <w:b w:val="0"/>
          <w:sz w:val="24"/>
          <w:szCs w:val="24"/>
          <w:lang w:val="ru-RU"/>
        </w:rPr>
        <w:t xml:space="preserve">исьмо </w:t>
      </w:r>
      <w:r w:rsidRPr="00F331EF">
        <w:rPr>
          <w:sz w:val="24"/>
          <w:szCs w:val="24"/>
          <w:lang w:val="ru-RU"/>
        </w:rPr>
        <w:t>Департамента государственной политики в сфере подготовки рабочих кадров и ДПО от 17 марта 2015 года №</w:t>
      </w:r>
      <w:r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06-259;</w:t>
      </w:r>
    </w:p>
    <w:p w:rsidR="00C60C06" w:rsidRDefault="00C60C06" w:rsidP="00C60C06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rStyle w:val="af2"/>
          <w:b w:val="0"/>
          <w:sz w:val="24"/>
          <w:szCs w:val="24"/>
          <w:lang w:val="ru-RU"/>
        </w:rPr>
        <w:t xml:space="preserve">- </w:t>
      </w:r>
      <w:hyperlink r:id="rId11" w:tgtFrame="_blank" w:history="1">
        <w:r w:rsidRPr="00F331EF">
          <w:rPr>
            <w:sz w:val="24"/>
            <w:szCs w:val="24"/>
            <w:lang w:val="ru-RU"/>
          </w:rPr>
          <w:t xml:space="preserve">Письмо </w:t>
        </w:r>
        <w:proofErr w:type="spellStart"/>
        <w:r w:rsidRPr="00F331EF">
          <w:rPr>
            <w:sz w:val="24"/>
            <w:szCs w:val="24"/>
            <w:lang w:val="ru-RU"/>
          </w:rPr>
          <w:t>Рособрнадзора</w:t>
        </w:r>
        <w:proofErr w:type="spellEnd"/>
        <w:r w:rsidRPr="00F331EF">
          <w:rPr>
            <w:sz w:val="24"/>
            <w:szCs w:val="24"/>
            <w:lang w:val="ru-RU"/>
          </w:rPr>
          <w:t xml:space="preserve"> от 16 апреля 2015 года №01-50-174/07-1968 «О приеме на обуч</w:t>
        </w:r>
        <w:r w:rsidRPr="00F331EF">
          <w:rPr>
            <w:sz w:val="24"/>
            <w:szCs w:val="24"/>
            <w:lang w:val="ru-RU"/>
          </w:rPr>
          <w:t>е</w:t>
        </w:r>
        <w:r w:rsidRPr="00F331EF">
          <w:rPr>
            <w:sz w:val="24"/>
            <w:szCs w:val="24"/>
            <w:lang w:val="ru-RU"/>
          </w:rPr>
          <w:t>ние лиц с огран</w:t>
        </w:r>
        <w:r w:rsidRPr="00F331EF">
          <w:rPr>
            <w:sz w:val="24"/>
            <w:szCs w:val="24"/>
            <w:lang w:val="ru-RU"/>
          </w:rPr>
          <w:t>и</w:t>
        </w:r>
        <w:r w:rsidRPr="00F331EF">
          <w:rPr>
            <w:sz w:val="24"/>
            <w:szCs w:val="24"/>
            <w:lang w:val="ru-RU"/>
          </w:rPr>
          <w:t>ченными возможностями здоровья</w:t>
        </w:r>
      </w:hyperlink>
      <w:r w:rsidRPr="00F331EF">
        <w:rPr>
          <w:sz w:val="24"/>
          <w:szCs w:val="24"/>
          <w:lang w:val="ru-RU"/>
        </w:rPr>
        <w:t>»;</w:t>
      </w:r>
    </w:p>
    <w:p w:rsidR="00C60C06" w:rsidRDefault="00C60C06" w:rsidP="00C60C06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Методические рекомендации Министерства образования и науки РФ от 20 июля 2015 года №06-846</w:t>
      </w:r>
      <w:bookmarkStart w:id="5" w:name="0"/>
      <w:bookmarkEnd w:id="5"/>
      <w:r w:rsidRPr="00F331EF">
        <w:rPr>
          <w:sz w:val="24"/>
          <w:szCs w:val="24"/>
          <w:lang w:val="ru-RU"/>
        </w:rPr>
        <w:t xml:space="preserve"> Мет</w:t>
      </w:r>
      <w:r w:rsidRPr="00F331EF">
        <w:rPr>
          <w:sz w:val="24"/>
          <w:szCs w:val="24"/>
          <w:lang w:val="ru-RU"/>
        </w:rPr>
        <w:t>о</w:t>
      </w:r>
      <w:r w:rsidRPr="00F331EF">
        <w:rPr>
          <w:sz w:val="24"/>
          <w:szCs w:val="24"/>
          <w:lang w:val="ru-RU"/>
        </w:rPr>
        <w:t>дические рекомендации по организации учебного процесса по очно-заочной и заочной формам обучения в образовательных организациях, реализующих о</w:t>
      </w:r>
      <w:r w:rsidRPr="00F331EF">
        <w:rPr>
          <w:sz w:val="24"/>
          <w:szCs w:val="24"/>
          <w:lang w:val="ru-RU"/>
        </w:rPr>
        <w:t>с</w:t>
      </w:r>
      <w:r w:rsidRPr="00F331EF">
        <w:rPr>
          <w:sz w:val="24"/>
          <w:szCs w:val="24"/>
          <w:lang w:val="ru-RU"/>
        </w:rPr>
        <w:t>новные профессиональные образовательные программы среднего профессионального о</w:t>
      </w:r>
      <w:r w:rsidRPr="00F331EF">
        <w:rPr>
          <w:sz w:val="24"/>
          <w:szCs w:val="24"/>
          <w:lang w:val="ru-RU"/>
        </w:rPr>
        <w:t>б</w:t>
      </w:r>
      <w:r w:rsidRPr="00F331EF">
        <w:rPr>
          <w:sz w:val="24"/>
          <w:szCs w:val="24"/>
          <w:lang w:val="ru-RU"/>
        </w:rPr>
        <w:t>разования;</w:t>
      </w:r>
    </w:p>
    <w:p w:rsidR="00C60C06" w:rsidRPr="00F331EF" w:rsidRDefault="00C60C06" w:rsidP="00C60C06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Устав СПб ГБПОУ «</w:t>
      </w:r>
      <w:r w:rsidR="00C11670">
        <w:rPr>
          <w:sz w:val="24"/>
          <w:szCs w:val="24"/>
          <w:lang w:val="ru-RU"/>
        </w:rPr>
        <w:t>Автомеханический колледж</w:t>
      </w:r>
      <w:r w:rsidRPr="00F331EF">
        <w:rPr>
          <w:sz w:val="24"/>
          <w:szCs w:val="24"/>
          <w:lang w:val="ru-RU"/>
        </w:rPr>
        <w:t>».</w:t>
      </w:r>
    </w:p>
    <w:p w:rsidR="00B73A58" w:rsidRDefault="00B73A58" w:rsidP="00314E9F">
      <w:pPr>
        <w:rPr>
          <w:b/>
          <w:sz w:val="24"/>
          <w:szCs w:val="24"/>
          <w:lang w:val="ru-RU"/>
        </w:rPr>
      </w:pPr>
    </w:p>
    <w:p w:rsidR="005516C2" w:rsidRPr="005516C2" w:rsidRDefault="005516C2" w:rsidP="00314E9F">
      <w:pPr>
        <w:rPr>
          <w:b/>
          <w:sz w:val="24"/>
          <w:szCs w:val="24"/>
          <w:lang w:val="ru-RU"/>
        </w:rPr>
      </w:pPr>
      <w:r w:rsidRPr="005516C2">
        <w:rPr>
          <w:b/>
          <w:sz w:val="24"/>
          <w:szCs w:val="24"/>
          <w:lang w:val="ru-RU"/>
        </w:rPr>
        <w:t xml:space="preserve">2  </w:t>
      </w:r>
      <w:r>
        <w:rPr>
          <w:b/>
          <w:sz w:val="24"/>
          <w:szCs w:val="24"/>
          <w:lang w:val="ru-RU"/>
        </w:rPr>
        <w:t>Характеристика подготовки по специальности</w:t>
      </w:r>
    </w:p>
    <w:p w:rsidR="0005590C" w:rsidRDefault="00DB48AC" w:rsidP="00314E9F">
      <w:pPr>
        <w:pStyle w:val="1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6" w:name="_Toc530126603"/>
      <w:bookmarkStart w:id="7" w:name="_Toc483397055"/>
      <w:r>
        <w:rPr>
          <w:rFonts w:ascii="Times New Roman" w:hAnsi="Times New Roman" w:cs="Times New Roman"/>
          <w:sz w:val="24"/>
          <w:szCs w:val="24"/>
          <w:lang w:val="ru-RU"/>
        </w:rPr>
        <w:t>2.2</w:t>
      </w:r>
      <w:r w:rsidR="001840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9AA" w:rsidRPr="000F7293">
        <w:rPr>
          <w:rFonts w:ascii="Times New Roman" w:hAnsi="Times New Roman" w:cs="Times New Roman"/>
          <w:sz w:val="24"/>
          <w:szCs w:val="24"/>
          <w:lang w:val="ru-RU"/>
        </w:rPr>
        <w:t xml:space="preserve">Общая </w:t>
      </w:r>
      <w:r w:rsidR="008A1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9AA" w:rsidRPr="000F7293">
        <w:rPr>
          <w:rFonts w:ascii="Times New Roman" w:hAnsi="Times New Roman" w:cs="Times New Roman"/>
          <w:sz w:val="24"/>
          <w:szCs w:val="24"/>
          <w:lang w:val="ru-RU"/>
        </w:rPr>
        <w:t>характеристика</w:t>
      </w:r>
      <w:r w:rsidR="008A1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BD7">
        <w:rPr>
          <w:rFonts w:ascii="Times New Roman" w:hAnsi="Times New Roman" w:cs="Times New Roman"/>
          <w:iCs/>
          <w:sz w:val="24"/>
          <w:szCs w:val="24"/>
          <w:lang w:val="ru-RU"/>
        </w:rPr>
        <w:t>ППКРС</w:t>
      </w:r>
      <w:bookmarkEnd w:id="6"/>
      <w:r w:rsidR="00B31B3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bookmarkEnd w:id="7"/>
    </w:p>
    <w:p w:rsidR="005516C2" w:rsidRPr="005516C2" w:rsidRDefault="005516C2" w:rsidP="005516C2">
      <w:pPr>
        <w:rPr>
          <w:lang w:val="ru-RU"/>
        </w:rPr>
      </w:pPr>
    </w:p>
    <w:p w:rsidR="001D3A6F" w:rsidRPr="001D3A6F" w:rsidRDefault="001D3A6F" w:rsidP="002F0CAD">
      <w:pPr>
        <w:spacing w:line="276" w:lineRule="auto"/>
        <w:ind w:firstLine="540"/>
        <w:jc w:val="both"/>
        <w:rPr>
          <w:sz w:val="24"/>
          <w:szCs w:val="24"/>
          <w:lang w:val="ru-RU"/>
        </w:rPr>
      </w:pPr>
      <w:r w:rsidRPr="001D3A6F">
        <w:rPr>
          <w:sz w:val="24"/>
          <w:szCs w:val="24"/>
          <w:lang w:val="ru-RU"/>
        </w:rPr>
        <w:t xml:space="preserve">Сроки получения СПО </w:t>
      </w:r>
      <w:r w:rsidRPr="004405AD">
        <w:rPr>
          <w:spacing w:val="-5"/>
          <w:sz w:val="24"/>
          <w:szCs w:val="24"/>
          <w:lang w:val="ru-RU"/>
        </w:rPr>
        <w:t xml:space="preserve">и присваиваемая квалификация </w:t>
      </w:r>
      <w:r w:rsidR="005516C2">
        <w:rPr>
          <w:spacing w:val="-5"/>
          <w:sz w:val="24"/>
          <w:szCs w:val="24"/>
          <w:lang w:val="ru-RU"/>
        </w:rPr>
        <w:t xml:space="preserve">по </w:t>
      </w:r>
      <w:r w:rsidR="00D73BD7">
        <w:rPr>
          <w:spacing w:val="-5"/>
          <w:sz w:val="24"/>
          <w:szCs w:val="24"/>
          <w:lang w:val="ru-RU"/>
        </w:rPr>
        <w:t>ППКРС</w:t>
      </w:r>
      <w:r w:rsidR="005516C2">
        <w:rPr>
          <w:spacing w:val="-5"/>
          <w:sz w:val="24"/>
          <w:szCs w:val="24"/>
          <w:lang w:val="ru-RU"/>
        </w:rPr>
        <w:t xml:space="preserve"> составляют:</w:t>
      </w:r>
    </w:p>
    <w:p w:rsidR="00A97A06" w:rsidRPr="004405AD" w:rsidRDefault="00A97A06" w:rsidP="002F0CAD">
      <w:pPr>
        <w:shd w:val="clear" w:color="auto" w:fill="FFFFFF"/>
        <w:spacing w:line="276" w:lineRule="auto"/>
        <w:ind w:left="7661"/>
        <w:jc w:val="right"/>
        <w:rPr>
          <w:sz w:val="24"/>
          <w:szCs w:val="24"/>
        </w:rPr>
      </w:pPr>
      <w:proofErr w:type="spellStart"/>
      <w:r w:rsidRPr="004405AD">
        <w:rPr>
          <w:spacing w:val="-12"/>
          <w:sz w:val="24"/>
          <w:szCs w:val="24"/>
        </w:rPr>
        <w:t>Таблица</w:t>
      </w:r>
      <w:proofErr w:type="spellEnd"/>
      <w:r w:rsidRPr="004405AD">
        <w:rPr>
          <w:spacing w:val="-12"/>
          <w:sz w:val="24"/>
          <w:szCs w:val="24"/>
        </w:rPr>
        <w:t xml:space="preserve"> 1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2"/>
        <w:gridCol w:w="1376"/>
        <w:gridCol w:w="1419"/>
        <w:gridCol w:w="2127"/>
        <w:gridCol w:w="1881"/>
      </w:tblGrid>
      <w:tr w:rsidR="005516C2" w:rsidRPr="006359A0" w:rsidTr="008608BB">
        <w:trPr>
          <w:trHeight w:val="20"/>
        </w:trPr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C2" w:rsidRPr="006359A0" w:rsidRDefault="005516C2" w:rsidP="008608B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9A0">
              <w:rPr>
                <w:bCs/>
                <w:spacing w:val="-4"/>
                <w:sz w:val="24"/>
                <w:szCs w:val="24"/>
                <w:lang w:val="ru-RU"/>
              </w:rPr>
              <w:t>Уровеньобразования</w:t>
            </w:r>
            <w:proofErr w:type="spellEnd"/>
            <w:r w:rsidRPr="006359A0">
              <w:rPr>
                <w:bCs/>
                <w:spacing w:val="-4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359A0">
              <w:rPr>
                <w:bCs/>
                <w:spacing w:val="-4"/>
                <w:sz w:val="24"/>
                <w:szCs w:val="24"/>
                <w:lang w:val="ru-RU"/>
              </w:rPr>
              <w:t>необходимый</w:t>
            </w:r>
            <w:proofErr w:type="gramEnd"/>
            <w:r w:rsidRPr="006359A0">
              <w:rPr>
                <w:bCs/>
                <w:spacing w:val="-4"/>
                <w:sz w:val="24"/>
                <w:szCs w:val="24"/>
                <w:lang w:val="ru-RU"/>
              </w:rPr>
              <w:t xml:space="preserve"> для приёма на обучение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C2" w:rsidRPr="006359A0" w:rsidRDefault="005516C2" w:rsidP="008608B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6C2" w:rsidRPr="006359A0" w:rsidRDefault="005516C2" w:rsidP="008608B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  <w:lang w:val="ru-RU"/>
              </w:rPr>
              <w:t>Уровень подготовки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6C2" w:rsidRPr="006359A0" w:rsidRDefault="005516C2" w:rsidP="008608B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bCs/>
                <w:spacing w:val="-3"/>
                <w:sz w:val="24"/>
                <w:szCs w:val="24"/>
                <w:lang w:val="ru-RU"/>
              </w:rPr>
              <w:t xml:space="preserve">Срок </w:t>
            </w:r>
            <w:proofErr w:type="spellStart"/>
            <w:r w:rsidRPr="006359A0">
              <w:rPr>
                <w:bCs/>
                <w:spacing w:val="-3"/>
                <w:sz w:val="24"/>
                <w:szCs w:val="24"/>
                <w:lang w:val="ru-RU"/>
              </w:rPr>
              <w:t>полученияСПО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6C2" w:rsidRPr="006359A0" w:rsidRDefault="005516C2" w:rsidP="008608B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6359A0">
              <w:rPr>
                <w:spacing w:val="-5"/>
                <w:sz w:val="24"/>
                <w:szCs w:val="24"/>
                <w:lang w:val="ru-RU"/>
              </w:rPr>
              <w:t xml:space="preserve">Присваиваемая </w:t>
            </w:r>
            <w:r w:rsidRPr="006359A0">
              <w:rPr>
                <w:bCs/>
                <w:spacing w:val="-4"/>
                <w:sz w:val="24"/>
                <w:szCs w:val="24"/>
                <w:lang w:val="ru-RU"/>
              </w:rPr>
              <w:t>квалификация</w:t>
            </w:r>
          </w:p>
        </w:tc>
      </w:tr>
      <w:tr w:rsidR="003161A5" w:rsidRPr="003161A5" w:rsidTr="003161A5">
        <w:trPr>
          <w:trHeight w:val="20"/>
        </w:trPr>
        <w:tc>
          <w:tcPr>
            <w:tcW w:w="1395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1A5" w:rsidRPr="006359A0" w:rsidRDefault="003161A5" w:rsidP="008608BB">
            <w:pPr>
              <w:shd w:val="clear" w:color="auto" w:fill="FFFFFF"/>
              <w:suppressAutoHyphens/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6359A0">
              <w:rPr>
                <w:spacing w:val="-3"/>
                <w:sz w:val="24"/>
                <w:szCs w:val="24"/>
                <w:lang w:val="ru-RU"/>
              </w:rPr>
              <w:t>основное</w:t>
            </w:r>
          </w:p>
          <w:p w:rsidR="003161A5" w:rsidRPr="006359A0" w:rsidRDefault="003161A5" w:rsidP="008608B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pacing w:val="-3"/>
                <w:sz w:val="24"/>
                <w:szCs w:val="24"/>
                <w:lang w:val="ru-RU"/>
              </w:rPr>
              <w:t xml:space="preserve">общее </w:t>
            </w:r>
            <w:r w:rsidRPr="006359A0"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1A5" w:rsidRPr="006359A0" w:rsidRDefault="003161A5" w:rsidP="008608B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1A5" w:rsidRPr="006359A0" w:rsidRDefault="003161A5" w:rsidP="008608BB">
            <w:pPr>
              <w:shd w:val="clear" w:color="auto" w:fill="FFFFFF"/>
              <w:suppressAutoHyphens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1A5" w:rsidRPr="006359A0" w:rsidRDefault="00A34EED" w:rsidP="008608B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161A5" w:rsidRPr="006359A0">
              <w:rPr>
                <w:sz w:val="24"/>
                <w:szCs w:val="24"/>
              </w:rPr>
              <w:t xml:space="preserve"> </w:t>
            </w:r>
            <w:r w:rsidR="003161A5" w:rsidRPr="006359A0">
              <w:rPr>
                <w:sz w:val="24"/>
                <w:szCs w:val="24"/>
                <w:lang w:val="ru-RU"/>
              </w:rPr>
              <w:t>года</w:t>
            </w:r>
            <w:r w:rsidR="003161A5" w:rsidRPr="006359A0">
              <w:rPr>
                <w:sz w:val="24"/>
                <w:szCs w:val="24"/>
              </w:rPr>
              <w:t xml:space="preserve"> 10 </w:t>
            </w:r>
            <w:r w:rsidR="003161A5" w:rsidRPr="006359A0">
              <w:rPr>
                <w:sz w:val="24"/>
                <w:szCs w:val="24"/>
                <w:lang w:val="ru-RU"/>
              </w:rPr>
              <w:t>месяцев</w:t>
            </w:r>
          </w:p>
        </w:tc>
        <w:tc>
          <w:tcPr>
            <w:tcW w:w="9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1A5" w:rsidRPr="003161A5" w:rsidRDefault="003161A5" w:rsidP="00A34EED">
            <w:pPr>
              <w:shd w:val="clear" w:color="auto" w:fill="FFFFFF"/>
              <w:suppressAutoHyphens/>
              <w:jc w:val="center"/>
              <w:rPr>
                <w:lang w:val="ru-RU"/>
              </w:rPr>
            </w:pPr>
            <w:r w:rsidRPr="003161A5">
              <w:rPr>
                <w:lang w:val="ru-RU"/>
              </w:rPr>
              <w:t>Слесарь по ремонту</w:t>
            </w:r>
            <w:r>
              <w:rPr>
                <w:lang w:val="ru-RU"/>
              </w:rPr>
              <w:t xml:space="preserve"> автомобилей. Водитель автомобиля. </w:t>
            </w:r>
          </w:p>
        </w:tc>
      </w:tr>
      <w:tr w:rsidR="003161A5" w:rsidRPr="003161A5" w:rsidTr="003161A5">
        <w:trPr>
          <w:trHeight w:val="567"/>
        </w:trPr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1A5" w:rsidRPr="006359A0" w:rsidRDefault="003161A5" w:rsidP="008608BB">
            <w:pPr>
              <w:shd w:val="clear" w:color="auto" w:fill="FFFFFF"/>
              <w:suppressAutoHyphens/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6359A0">
              <w:rPr>
                <w:spacing w:val="-3"/>
                <w:sz w:val="24"/>
                <w:szCs w:val="24"/>
                <w:lang w:val="ru-RU"/>
              </w:rPr>
              <w:t>среднее</w:t>
            </w:r>
          </w:p>
          <w:p w:rsidR="003161A5" w:rsidRPr="006359A0" w:rsidRDefault="003161A5" w:rsidP="008608BB">
            <w:pPr>
              <w:shd w:val="clear" w:color="auto" w:fill="FFFFFF"/>
              <w:suppressAutoHyphens/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6359A0">
              <w:rPr>
                <w:spacing w:val="-3"/>
                <w:sz w:val="24"/>
                <w:szCs w:val="24"/>
                <w:lang w:val="ru-RU"/>
              </w:rPr>
              <w:t>общее образование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1A5" w:rsidRPr="006359A0" w:rsidRDefault="003161A5" w:rsidP="008608B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1A5" w:rsidRPr="006359A0" w:rsidRDefault="003161A5" w:rsidP="008608B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1A5" w:rsidRPr="006359A0" w:rsidRDefault="003161A5" w:rsidP="008608B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  <w:lang w:val="ru-RU"/>
              </w:rPr>
              <w:t>10 месяцев</w:t>
            </w:r>
          </w:p>
        </w:tc>
        <w:tc>
          <w:tcPr>
            <w:tcW w:w="9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1A5" w:rsidRPr="006359A0" w:rsidRDefault="003161A5" w:rsidP="005516C2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C3DF8" w:rsidRDefault="004C3DF8" w:rsidP="002F0CAD">
      <w:pPr>
        <w:pStyle w:val="Style84"/>
        <w:tabs>
          <w:tab w:val="left" w:pos="1027"/>
        </w:tabs>
        <w:spacing w:line="276" w:lineRule="auto"/>
        <w:ind w:firstLine="0"/>
        <w:rPr>
          <w:rStyle w:val="FontStyle141"/>
          <w:b/>
          <w:sz w:val="24"/>
          <w:szCs w:val="24"/>
        </w:rPr>
      </w:pPr>
    </w:p>
    <w:p w:rsidR="005516C2" w:rsidRDefault="005516C2" w:rsidP="002F0CAD">
      <w:pPr>
        <w:pStyle w:val="Style84"/>
        <w:tabs>
          <w:tab w:val="left" w:pos="1027"/>
        </w:tabs>
        <w:spacing w:line="276" w:lineRule="auto"/>
        <w:ind w:firstLine="0"/>
        <w:rPr>
          <w:rStyle w:val="FontStyle141"/>
          <w:sz w:val="24"/>
          <w:szCs w:val="24"/>
        </w:rPr>
      </w:pPr>
      <w:r>
        <w:rPr>
          <w:rStyle w:val="FontStyle141"/>
          <w:sz w:val="24"/>
          <w:szCs w:val="24"/>
        </w:rPr>
        <w:t xml:space="preserve">   </w:t>
      </w:r>
    </w:p>
    <w:p w:rsidR="00E32B05" w:rsidRDefault="005516C2" w:rsidP="002F0CAD">
      <w:pPr>
        <w:pStyle w:val="Style84"/>
        <w:tabs>
          <w:tab w:val="left" w:pos="1027"/>
        </w:tabs>
        <w:spacing w:line="276" w:lineRule="auto"/>
        <w:ind w:firstLine="0"/>
        <w:rPr>
          <w:rStyle w:val="FontStyle141"/>
          <w:sz w:val="24"/>
          <w:szCs w:val="24"/>
        </w:rPr>
      </w:pPr>
      <w:r>
        <w:rPr>
          <w:rStyle w:val="FontStyle141"/>
          <w:sz w:val="24"/>
          <w:szCs w:val="24"/>
        </w:rPr>
        <w:t xml:space="preserve"> </w:t>
      </w:r>
      <w:r w:rsidRPr="005516C2">
        <w:rPr>
          <w:rStyle w:val="FontStyle141"/>
          <w:sz w:val="24"/>
          <w:szCs w:val="24"/>
        </w:rPr>
        <w:t>Срок получения</w:t>
      </w:r>
      <w:r>
        <w:rPr>
          <w:rStyle w:val="FontStyle141"/>
          <w:sz w:val="24"/>
          <w:szCs w:val="24"/>
        </w:rPr>
        <w:t xml:space="preserve"> СПО по </w:t>
      </w:r>
      <w:r w:rsidR="00D73BD7">
        <w:rPr>
          <w:rStyle w:val="FontStyle141"/>
          <w:sz w:val="24"/>
          <w:szCs w:val="24"/>
        </w:rPr>
        <w:t>ППКРС</w:t>
      </w:r>
      <w:r w:rsidR="0024524B">
        <w:rPr>
          <w:rStyle w:val="FontStyle141"/>
          <w:sz w:val="24"/>
          <w:szCs w:val="24"/>
        </w:rPr>
        <w:t xml:space="preserve"> </w:t>
      </w:r>
      <w:r>
        <w:rPr>
          <w:rStyle w:val="FontStyle141"/>
          <w:sz w:val="24"/>
          <w:szCs w:val="24"/>
        </w:rPr>
        <w:t>базовой подготовки в очной форме обучения составл</w:t>
      </w:r>
      <w:r>
        <w:rPr>
          <w:rStyle w:val="FontStyle141"/>
          <w:sz w:val="24"/>
          <w:szCs w:val="24"/>
        </w:rPr>
        <w:t>я</w:t>
      </w:r>
      <w:r>
        <w:rPr>
          <w:rStyle w:val="FontStyle141"/>
          <w:sz w:val="24"/>
          <w:szCs w:val="24"/>
        </w:rPr>
        <w:t>ет:</w:t>
      </w:r>
    </w:p>
    <w:p w:rsidR="005516C2" w:rsidRPr="005516C2" w:rsidRDefault="005516C2" w:rsidP="002F0CAD">
      <w:pPr>
        <w:pStyle w:val="Style84"/>
        <w:tabs>
          <w:tab w:val="left" w:pos="1027"/>
        </w:tabs>
        <w:spacing w:line="276" w:lineRule="auto"/>
        <w:ind w:firstLine="0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0"/>
        <w:gridCol w:w="1306"/>
      </w:tblGrid>
      <w:tr w:rsidR="00C9352D" w:rsidRPr="004405AD" w:rsidTr="002F0CAD">
        <w:trPr>
          <w:trHeight w:val="314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2D" w:rsidRDefault="00C9352D" w:rsidP="002F0CAD">
            <w:pPr>
              <w:pStyle w:val="Style14"/>
              <w:spacing w:line="276" w:lineRule="auto"/>
              <w:jc w:val="left"/>
              <w:rPr>
                <w:rStyle w:val="FontStyle141"/>
                <w:sz w:val="24"/>
                <w:szCs w:val="24"/>
              </w:rPr>
            </w:pPr>
            <w:proofErr w:type="gramStart"/>
            <w:r w:rsidRPr="004405AD">
              <w:rPr>
                <w:rStyle w:val="FontStyle141"/>
                <w:sz w:val="24"/>
                <w:szCs w:val="24"/>
              </w:rPr>
              <w:t>Обучение по</w:t>
            </w:r>
            <w:proofErr w:type="gramEnd"/>
            <w:r w:rsidRPr="004405AD">
              <w:rPr>
                <w:rStyle w:val="FontStyle141"/>
                <w:sz w:val="24"/>
                <w:szCs w:val="24"/>
              </w:rPr>
              <w:t xml:space="preserve"> учебным циклам</w:t>
            </w:r>
          </w:p>
          <w:p w:rsidR="005516C2" w:rsidRPr="004405AD" w:rsidRDefault="005516C2" w:rsidP="002F0CAD">
            <w:pPr>
              <w:pStyle w:val="Style14"/>
              <w:spacing w:line="276" w:lineRule="auto"/>
              <w:jc w:val="left"/>
              <w:rPr>
                <w:rStyle w:val="FontStyle141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2D" w:rsidRDefault="003161A5" w:rsidP="002F0C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43/65</w:t>
            </w:r>
            <w:r w:rsidR="00C9352D" w:rsidRPr="00C9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52D" w:rsidRPr="00C9352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C9352D" w:rsidRPr="00C9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6C2" w:rsidRPr="00C9352D" w:rsidRDefault="005516C2" w:rsidP="002F0C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2D" w:rsidRPr="003161A5" w:rsidTr="002F0CAD">
        <w:trPr>
          <w:trHeight w:val="314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2D" w:rsidRPr="004405AD" w:rsidRDefault="00C9352D" w:rsidP="002F0CAD">
            <w:pPr>
              <w:pStyle w:val="Style14"/>
              <w:spacing w:line="276" w:lineRule="auto"/>
              <w:jc w:val="left"/>
              <w:rPr>
                <w:rStyle w:val="FontStyle141"/>
                <w:sz w:val="24"/>
                <w:szCs w:val="24"/>
              </w:rPr>
            </w:pPr>
            <w:r w:rsidRPr="004405AD">
              <w:rPr>
                <w:rStyle w:val="FontStyle141"/>
                <w:sz w:val="24"/>
                <w:szCs w:val="24"/>
              </w:rPr>
              <w:t>Учебная практика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52D" w:rsidRPr="00C9352D" w:rsidRDefault="003161A5" w:rsidP="002F0C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1A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3161A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161A5">
              <w:rPr>
                <w:rFonts w:ascii="Times New Roman" w:hAnsi="Times New Roman" w:cs="Times New Roman"/>
                <w:sz w:val="24"/>
                <w:szCs w:val="24"/>
              </w:rPr>
              <w:t xml:space="preserve">./39 </w:t>
            </w:r>
            <w:proofErr w:type="spellStart"/>
            <w:r w:rsidRPr="003161A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2D" w:rsidRPr="006C396C" w:rsidTr="002F0CAD">
        <w:trPr>
          <w:trHeight w:val="627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2D" w:rsidRPr="004405AD" w:rsidRDefault="00C9352D" w:rsidP="002F0CAD">
            <w:pPr>
              <w:pStyle w:val="Style14"/>
              <w:spacing w:line="276" w:lineRule="auto"/>
              <w:jc w:val="left"/>
              <w:rPr>
                <w:rStyle w:val="FontStyle141"/>
                <w:sz w:val="24"/>
                <w:szCs w:val="24"/>
              </w:rPr>
            </w:pPr>
            <w:r w:rsidRPr="004405AD">
              <w:rPr>
                <w:rStyle w:val="FontStyle14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2D" w:rsidRPr="00C9352D" w:rsidRDefault="00C9352D" w:rsidP="002F0C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2D" w:rsidRPr="004405AD" w:rsidTr="002F0CAD">
        <w:trPr>
          <w:trHeight w:val="294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2D" w:rsidRPr="004405AD" w:rsidRDefault="00C9352D" w:rsidP="002F0CAD">
            <w:pPr>
              <w:pStyle w:val="Style14"/>
              <w:spacing w:line="276" w:lineRule="auto"/>
              <w:jc w:val="left"/>
              <w:rPr>
                <w:rStyle w:val="FontStyle141"/>
                <w:sz w:val="24"/>
                <w:szCs w:val="24"/>
              </w:rPr>
            </w:pPr>
            <w:r w:rsidRPr="004405AD">
              <w:rPr>
                <w:rStyle w:val="FontStyle14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2D" w:rsidRPr="00C9352D" w:rsidRDefault="003161A5" w:rsidP="002F0C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1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161A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161A5">
              <w:rPr>
                <w:rFonts w:ascii="Times New Roman" w:hAnsi="Times New Roman" w:cs="Times New Roman"/>
                <w:sz w:val="24"/>
                <w:szCs w:val="24"/>
              </w:rPr>
              <w:t xml:space="preserve">./2 </w:t>
            </w:r>
            <w:proofErr w:type="spellStart"/>
            <w:r w:rsidRPr="003161A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16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2D" w:rsidRPr="004405AD" w:rsidTr="002F0CAD">
        <w:trPr>
          <w:trHeight w:val="314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2D" w:rsidRPr="004405AD" w:rsidRDefault="00C9352D" w:rsidP="002F0CAD">
            <w:pPr>
              <w:pStyle w:val="Style14"/>
              <w:spacing w:line="276" w:lineRule="auto"/>
              <w:jc w:val="left"/>
              <w:rPr>
                <w:rStyle w:val="FontStyle141"/>
                <w:sz w:val="24"/>
                <w:szCs w:val="24"/>
              </w:rPr>
            </w:pPr>
            <w:r w:rsidRPr="004405AD">
              <w:rPr>
                <w:rStyle w:val="FontStyle141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2D" w:rsidRPr="00C9352D" w:rsidRDefault="003161A5" w:rsidP="002F0C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1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161A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161A5">
              <w:rPr>
                <w:rFonts w:ascii="Times New Roman" w:hAnsi="Times New Roman" w:cs="Times New Roman"/>
                <w:sz w:val="24"/>
                <w:szCs w:val="24"/>
              </w:rPr>
              <w:t xml:space="preserve">./2 </w:t>
            </w:r>
            <w:proofErr w:type="spellStart"/>
            <w:r w:rsidRPr="003161A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16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52D" w:rsidRPr="004405AD" w:rsidTr="002F0CAD">
        <w:trPr>
          <w:trHeight w:val="314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2D" w:rsidRPr="004405AD" w:rsidRDefault="00C9352D" w:rsidP="002F0CAD">
            <w:pPr>
              <w:pStyle w:val="Style14"/>
              <w:spacing w:line="276" w:lineRule="auto"/>
              <w:jc w:val="left"/>
              <w:rPr>
                <w:rStyle w:val="FontStyle141"/>
                <w:sz w:val="24"/>
                <w:szCs w:val="24"/>
              </w:rPr>
            </w:pPr>
            <w:r w:rsidRPr="004405AD">
              <w:rPr>
                <w:rStyle w:val="FontStyle141"/>
                <w:sz w:val="24"/>
                <w:szCs w:val="24"/>
              </w:rPr>
              <w:t>Каникулярное время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2D" w:rsidRPr="003161A5" w:rsidRDefault="003161A5" w:rsidP="002F0C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1A5">
              <w:rPr>
                <w:rStyle w:val="214pt"/>
                <w:sz w:val="24"/>
                <w:szCs w:val="24"/>
              </w:rPr>
              <w:t xml:space="preserve">2 </w:t>
            </w:r>
            <w:proofErr w:type="spellStart"/>
            <w:r w:rsidRPr="003161A5">
              <w:rPr>
                <w:rStyle w:val="214pt"/>
                <w:sz w:val="24"/>
                <w:szCs w:val="24"/>
              </w:rPr>
              <w:t>нед</w:t>
            </w:r>
            <w:proofErr w:type="spellEnd"/>
            <w:r w:rsidRPr="003161A5">
              <w:rPr>
                <w:rStyle w:val="214pt"/>
                <w:sz w:val="24"/>
                <w:szCs w:val="24"/>
              </w:rPr>
              <w:t>.</w:t>
            </w:r>
          </w:p>
        </w:tc>
      </w:tr>
      <w:tr w:rsidR="00C9352D" w:rsidRPr="004405AD" w:rsidTr="002F0CAD">
        <w:trPr>
          <w:trHeight w:val="333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52D" w:rsidRPr="004405AD" w:rsidRDefault="00C9352D" w:rsidP="002F0CAD">
            <w:pPr>
              <w:pStyle w:val="Style14"/>
              <w:spacing w:line="276" w:lineRule="auto"/>
              <w:jc w:val="left"/>
              <w:rPr>
                <w:rStyle w:val="FontStyle141"/>
                <w:sz w:val="24"/>
                <w:szCs w:val="24"/>
              </w:rPr>
            </w:pPr>
            <w:r w:rsidRPr="004405AD">
              <w:rPr>
                <w:rStyle w:val="FontStyle141"/>
                <w:sz w:val="24"/>
                <w:szCs w:val="24"/>
              </w:rPr>
              <w:t>Итого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2D" w:rsidRPr="003161A5" w:rsidRDefault="003161A5" w:rsidP="002F0C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1A5">
              <w:rPr>
                <w:rStyle w:val="214pt"/>
                <w:sz w:val="24"/>
                <w:szCs w:val="24"/>
              </w:rPr>
              <w:t xml:space="preserve">43 </w:t>
            </w:r>
            <w:proofErr w:type="spellStart"/>
            <w:r w:rsidRPr="003161A5">
              <w:rPr>
                <w:rStyle w:val="214pt"/>
                <w:sz w:val="24"/>
                <w:szCs w:val="24"/>
              </w:rPr>
              <w:t>нед</w:t>
            </w:r>
            <w:proofErr w:type="spellEnd"/>
            <w:r w:rsidRPr="003161A5">
              <w:rPr>
                <w:rStyle w:val="214pt"/>
                <w:sz w:val="24"/>
                <w:szCs w:val="24"/>
              </w:rPr>
              <w:t xml:space="preserve">./65 </w:t>
            </w:r>
            <w:proofErr w:type="spellStart"/>
            <w:r w:rsidRPr="003161A5">
              <w:rPr>
                <w:rStyle w:val="214pt"/>
                <w:sz w:val="24"/>
                <w:szCs w:val="24"/>
              </w:rPr>
              <w:t>нед</w:t>
            </w:r>
            <w:proofErr w:type="spellEnd"/>
            <w:r>
              <w:rPr>
                <w:rStyle w:val="214pt"/>
                <w:sz w:val="24"/>
                <w:szCs w:val="24"/>
              </w:rPr>
              <w:t>.</w:t>
            </w:r>
          </w:p>
        </w:tc>
      </w:tr>
    </w:tbl>
    <w:p w:rsidR="00CB7865" w:rsidRPr="004405AD" w:rsidRDefault="00CB7865" w:rsidP="002F0CAD">
      <w:pPr>
        <w:pStyle w:val="ac"/>
        <w:widowControl w:val="0"/>
        <w:spacing w:after="0" w:line="276" w:lineRule="auto"/>
        <w:ind w:firstLine="709"/>
        <w:jc w:val="both"/>
        <w:rPr>
          <w:spacing w:val="-6"/>
          <w:sz w:val="24"/>
          <w:szCs w:val="24"/>
          <w:lang w:val="ru-RU"/>
        </w:rPr>
      </w:pPr>
    </w:p>
    <w:p w:rsidR="002F4033" w:rsidRPr="002F4033" w:rsidRDefault="002F4033" w:rsidP="002F4033">
      <w:pPr>
        <w:pStyle w:val="2a"/>
        <w:shd w:val="clear" w:color="auto" w:fill="auto"/>
        <w:spacing w:after="240" w:line="274" w:lineRule="exact"/>
        <w:ind w:firstLine="580"/>
        <w:jc w:val="both"/>
        <w:rPr>
          <w:sz w:val="24"/>
          <w:szCs w:val="24"/>
        </w:rPr>
      </w:pPr>
      <w:r w:rsidRPr="002F4033">
        <w:rPr>
          <w:sz w:val="24"/>
          <w:szCs w:val="24"/>
        </w:rPr>
        <w:t>Срок освоения ППКРС в очной форме обучения для лиц, обучающихся на базе о</w:t>
      </w:r>
      <w:r w:rsidRPr="002F4033">
        <w:rPr>
          <w:sz w:val="24"/>
          <w:szCs w:val="24"/>
        </w:rPr>
        <w:t>с</w:t>
      </w:r>
      <w:r w:rsidRPr="002F4033">
        <w:rPr>
          <w:sz w:val="24"/>
          <w:szCs w:val="24"/>
        </w:rPr>
        <w:t>новного общего о</w:t>
      </w:r>
      <w:r w:rsidRPr="002F4033">
        <w:rPr>
          <w:sz w:val="24"/>
          <w:szCs w:val="24"/>
        </w:rPr>
        <w:t>б</w:t>
      </w:r>
      <w:r w:rsidRPr="002F4033">
        <w:rPr>
          <w:sz w:val="24"/>
          <w:szCs w:val="24"/>
        </w:rPr>
        <w:t>разования, увеличивается на 82 недели из расчета:</w:t>
      </w:r>
    </w:p>
    <w:p w:rsidR="002F4033" w:rsidRPr="002F4033" w:rsidRDefault="002F4033" w:rsidP="002F4033">
      <w:pPr>
        <w:pStyle w:val="2a"/>
        <w:shd w:val="clear" w:color="auto" w:fill="auto"/>
        <w:tabs>
          <w:tab w:val="left" w:pos="6706"/>
        </w:tabs>
        <w:spacing w:line="274" w:lineRule="exact"/>
        <w:ind w:left="420" w:right="3040"/>
        <w:rPr>
          <w:sz w:val="24"/>
          <w:szCs w:val="24"/>
        </w:rPr>
      </w:pPr>
      <w:r w:rsidRPr="002F4033">
        <w:rPr>
          <w:sz w:val="24"/>
          <w:szCs w:val="24"/>
        </w:rPr>
        <w:t>теоретическое обучение (при обязательной учебной нагрузке 36 часов в неделю)</w:t>
      </w:r>
      <w:r w:rsidRPr="002F4033">
        <w:rPr>
          <w:sz w:val="24"/>
          <w:szCs w:val="24"/>
        </w:rPr>
        <w:tab/>
        <w:t xml:space="preserve">57 </w:t>
      </w:r>
      <w:proofErr w:type="spellStart"/>
      <w:r w:rsidRPr="002F4033">
        <w:rPr>
          <w:sz w:val="24"/>
          <w:szCs w:val="24"/>
        </w:rPr>
        <w:t>нед</w:t>
      </w:r>
      <w:proofErr w:type="spellEnd"/>
      <w:r w:rsidRPr="002F4033">
        <w:rPr>
          <w:sz w:val="24"/>
          <w:szCs w:val="24"/>
        </w:rPr>
        <w:t>.</w:t>
      </w:r>
    </w:p>
    <w:p w:rsidR="002F4033" w:rsidRPr="002F4033" w:rsidRDefault="002F4033" w:rsidP="002F4033">
      <w:pPr>
        <w:pStyle w:val="2a"/>
        <w:shd w:val="clear" w:color="auto" w:fill="auto"/>
        <w:tabs>
          <w:tab w:val="left" w:pos="6706"/>
        </w:tabs>
        <w:spacing w:line="274" w:lineRule="exact"/>
        <w:ind w:left="420"/>
        <w:jc w:val="both"/>
        <w:rPr>
          <w:sz w:val="24"/>
          <w:szCs w:val="24"/>
        </w:rPr>
      </w:pPr>
      <w:r w:rsidRPr="002F4033">
        <w:rPr>
          <w:sz w:val="24"/>
          <w:szCs w:val="24"/>
        </w:rPr>
        <w:t>промежуточная аттестация</w:t>
      </w:r>
      <w:r w:rsidRPr="002F4033">
        <w:rPr>
          <w:sz w:val="24"/>
          <w:szCs w:val="24"/>
        </w:rPr>
        <w:tab/>
        <w:t xml:space="preserve">3 </w:t>
      </w:r>
      <w:proofErr w:type="spellStart"/>
      <w:r w:rsidRPr="002F4033">
        <w:rPr>
          <w:sz w:val="24"/>
          <w:szCs w:val="24"/>
        </w:rPr>
        <w:t>нед</w:t>
      </w:r>
      <w:proofErr w:type="spellEnd"/>
      <w:r w:rsidRPr="002F4033">
        <w:rPr>
          <w:sz w:val="24"/>
          <w:szCs w:val="24"/>
        </w:rPr>
        <w:t>.</w:t>
      </w:r>
    </w:p>
    <w:p w:rsidR="002F4033" w:rsidRPr="002F4033" w:rsidRDefault="002F4033" w:rsidP="002F4033">
      <w:pPr>
        <w:pStyle w:val="2a"/>
        <w:shd w:val="clear" w:color="auto" w:fill="auto"/>
        <w:tabs>
          <w:tab w:val="left" w:pos="6706"/>
        </w:tabs>
        <w:spacing w:after="240" w:line="274" w:lineRule="exact"/>
        <w:ind w:left="420"/>
        <w:jc w:val="both"/>
        <w:rPr>
          <w:sz w:val="24"/>
          <w:szCs w:val="24"/>
        </w:rPr>
      </w:pPr>
      <w:r w:rsidRPr="002F4033">
        <w:rPr>
          <w:sz w:val="24"/>
          <w:szCs w:val="24"/>
        </w:rPr>
        <w:t>каникулы</w:t>
      </w:r>
      <w:r w:rsidRPr="002F4033">
        <w:rPr>
          <w:sz w:val="24"/>
          <w:szCs w:val="24"/>
        </w:rPr>
        <w:tab/>
        <w:t xml:space="preserve">22 </w:t>
      </w:r>
      <w:proofErr w:type="spellStart"/>
      <w:r w:rsidRPr="002F4033">
        <w:rPr>
          <w:sz w:val="24"/>
          <w:szCs w:val="24"/>
        </w:rPr>
        <w:t>нед</w:t>
      </w:r>
      <w:proofErr w:type="spellEnd"/>
      <w:r w:rsidRPr="002F4033">
        <w:rPr>
          <w:sz w:val="24"/>
          <w:szCs w:val="24"/>
        </w:rPr>
        <w:t>.</w:t>
      </w:r>
    </w:p>
    <w:p w:rsidR="00314E9F" w:rsidRDefault="00314E9F" w:rsidP="00314E9F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471412538"/>
      <w:bookmarkStart w:id="9" w:name="_Toc483397056"/>
      <w:bookmarkStart w:id="10" w:name="_Toc530126604"/>
      <w:r w:rsidRPr="006109D9">
        <w:rPr>
          <w:rFonts w:ascii="Times New Roman" w:hAnsi="Times New Roman" w:cs="Times New Roman"/>
          <w:sz w:val="24"/>
          <w:szCs w:val="24"/>
          <w:lang w:val="ru-RU"/>
        </w:rPr>
        <w:t xml:space="preserve">2.3 Участие работодателей в разработке и реализации </w:t>
      </w:r>
      <w:bookmarkEnd w:id="8"/>
      <w:bookmarkEnd w:id="9"/>
      <w:r w:rsidR="00D73BD7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10"/>
    </w:p>
    <w:p w:rsidR="00A07945" w:rsidRPr="00A07945" w:rsidRDefault="00A07945" w:rsidP="00A07945">
      <w:pPr>
        <w:rPr>
          <w:lang w:val="ru-RU"/>
        </w:rPr>
      </w:pPr>
    </w:p>
    <w:p w:rsidR="00A07945" w:rsidRDefault="00A07945" w:rsidP="00A07945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25092091"/>
      <w:bookmarkStart w:id="12" w:name="_Toc483397057"/>
      <w:r w:rsidRPr="002777F4">
        <w:rPr>
          <w:rFonts w:ascii="Times New Roman" w:hAnsi="Times New Roman" w:cs="Times New Roman"/>
          <w:sz w:val="24"/>
          <w:szCs w:val="24"/>
        </w:rPr>
        <w:t xml:space="preserve">Участие работодателей в разработке </w:t>
      </w:r>
      <w:r w:rsidR="00D73BD7">
        <w:rPr>
          <w:rFonts w:ascii="Times New Roman" w:hAnsi="Times New Roman" w:cs="Times New Roman"/>
          <w:sz w:val="24"/>
          <w:szCs w:val="24"/>
        </w:rPr>
        <w:t>ППКРС</w:t>
      </w:r>
      <w:r w:rsidRPr="002777F4">
        <w:rPr>
          <w:rFonts w:ascii="Times New Roman" w:hAnsi="Times New Roman" w:cs="Times New Roman"/>
          <w:sz w:val="24"/>
          <w:szCs w:val="24"/>
        </w:rPr>
        <w:t xml:space="preserve"> отражено в </w:t>
      </w:r>
      <w:r>
        <w:rPr>
          <w:rFonts w:ascii="Times New Roman" w:hAnsi="Times New Roman" w:cs="Times New Roman"/>
          <w:sz w:val="24"/>
          <w:szCs w:val="24"/>
        </w:rPr>
        <w:t xml:space="preserve">Акте </w:t>
      </w:r>
      <w:r w:rsidRPr="002777F4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но-методического комплекса.</w:t>
      </w:r>
      <w:r w:rsidRPr="0027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945" w:rsidRPr="002777F4" w:rsidRDefault="00A07945" w:rsidP="00A07945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7F4">
        <w:rPr>
          <w:rFonts w:ascii="Times New Roman" w:hAnsi="Times New Roman" w:cs="Times New Roman"/>
          <w:sz w:val="24"/>
          <w:szCs w:val="24"/>
        </w:rPr>
        <w:t xml:space="preserve">Представители работодателя участвуют в реализации </w:t>
      </w:r>
      <w:r w:rsidR="00D73BD7">
        <w:rPr>
          <w:rFonts w:ascii="Times New Roman" w:hAnsi="Times New Roman" w:cs="Times New Roman"/>
          <w:sz w:val="24"/>
          <w:szCs w:val="24"/>
        </w:rPr>
        <w:t>ППКРС</w:t>
      </w:r>
      <w:r w:rsidRPr="002777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7945" w:rsidRPr="002777F4" w:rsidRDefault="00A61B83" w:rsidP="003A0BF4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составе комиссии</w:t>
      </w:r>
      <w:r w:rsidR="00A07945" w:rsidRPr="002777F4">
        <w:rPr>
          <w:rFonts w:ascii="Times New Roman" w:hAnsi="Times New Roman" w:cs="Times New Roman"/>
          <w:sz w:val="24"/>
          <w:szCs w:val="24"/>
        </w:rPr>
        <w:t xml:space="preserve"> экзамена (квалификационного), </w:t>
      </w:r>
    </w:p>
    <w:p w:rsidR="00A07945" w:rsidRPr="002777F4" w:rsidRDefault="00A07945" w:rsidP="00A07945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F4">
        <w:rPr>
          <w:rFonts w:ascii="Times New Roman" w:hAnsi="Times New Roman" w:cs="Times New Roman"/>
          <w:sz w:val="24"/>
          <w:szCs w:val="24"/>
        </w:rPr>
        <w:lastRenderedPageBreak/>
        <w:t xml:space="preserve">- руководство ВКР, </w:t>
      </w:r>
    </w:p>
    <w:p w:rsidR="00A07945" w:rsidRPr="00CB529F" w:rsidRDefault="00A07945" w:rsidP="00A07945">
      <w:pPr>
        <w:pStyle w:val="ac"/>
        <w:widowControl w:val="0"/>
        <w:spacing w:after="0" w:line="276" w:lineRule="auto"/>
        <w:rPr>
          <w:sz w:val="24"/>
          <w:szCs w:val="24"/>
          <w:lang w:val="ru-RU"/>
        </w:rPr>
      </w:pPr>
      <w:r w:rsidRPr="00CB529F">
        <w:rPr>
          <w:sz w:val="24"/>
          <w:szCs w:val="24"/>
          <w:lang w:val="ru-RU"/>
        </w:rPr>
        <w:t>- работа в составе государственной экзаменационной комиссии.</w:t>
      </w:r>
    </w:p>
    <w:p w:rsidR="00A07945" w:rsidRDefault="00A07945" w:rsidP="00A07945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530060458"/>
      <w:bookmarkStart w:id="14" w:name="_Toc530126605"/>
      <w:bookmarkStart w:id="15" w:name="_Toc483396245"/>
      <w:bookmarkStart w:id="16" w:name="_Toc483397058"/>
      <w:bookmarkEnd w:id="11"/>
      <w:bookmarkEnd w:id="12"/>
      <w:r>
        <w:rPr>
          <w:rFonts w:ascii="Times New Roman" w:hAnsi="Times New Roman" w:cs="Times New Roman"/>
          <w:sz w:val="24"/>
          <w:szCs w:val="24"/>
          <w:lang w:val="ru-RU"/>
        </w:rPr>
        <w:t xml:space="preserve">2.3 Особенности </w:t>
      </w:r>
      <w:r w:rsidR="00D73BD7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13"/>
      <w:bookmarkEnd w:id="14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5"/>
    </w:p>
    <w:p w:rsidR="00A07945" w:rsidRDefault="00295438" w:rsidP="00A07945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Вариативная часть даё</w:t>
      </w:r>
      <w:r w:rsidR="00A07945">
        <w:rPr>
          <w:sz w:val="24"/>
          <w:szCs w:val="24"/>
          <w:lang w:val="ru-RU"/>
        </w:rPr>
        <w:t>т возможность расширения и углубления подготовки, опр</w:t>
      </w:r>
      <w:r w:rsidR="00A07945">
        <w:rPr>
          <w:sz w:val="24"/>
          <w:szCs w:val="24"/>
          <w:lang w:val="ru-RU"/>
        </w:rPr>
        <w:t>е</w:t>
      </w:r>
      <w:r w:rsidR="00A07945">
        <w:rPr>
          <w:sz w:val="24"/>
          <w:szCs w:val="24"/>
          <w:lang w:val="ru-RU"/>
        </w:rPr>
        <w:t>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</w:t>
      </w:r>
      <w:r w:rsidR="00A07945">
        <w:rPr>
          <w:sz w:val="24"/>
          <w:szCs w:val="24"/>
          <w:lang w:val="ru-RU"/>
        </w:rPr>
        <w:t>б</w:t>
      </w:r>
      <w:r w:rsidR="00A07945">
        <w:rPr>
          <w:sz w:val="24"/>
          <w:szCs w:val="24"/>
          <w:lang w:val="ru-RU"/>
        </w:rPr>
        <w:t>разования.</w:t>
      </w:r>
    </w:p>
    <w:p w:rsidR="00A07945" w:rsidRPr="004405AD" w:rsidRDefault="00A07945" w:rsidP="00A07945">
      <w:pPr>
        <w:pStyle w:val="ac"/>
        <w:widowControl w:val="0"/>
        <w:spacing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разработке программы подготовки </w:t>
      </w:r>
      <w:r w:rsidR="009328A7">
        <w:rPr>
          <w:sz w:val="24"/>
          <w:szCs w:val="24"/>
          <w:lang w:val="ru-RU"/>
        </w:rPr>
        <w:t>рабочих, служащих</w:t>
      </w:r>
      <w:r>
        <w:rPr>
          <w:sz w:val="24"/>
          <w:szCs w:val="24"/>
          <w:lang w:val="ru-RU"/>
        </w:rPr>
        <w:t xml:space="preserve"> учтены требования рынка труда, запросы потенциальных работодателей и потребителей в области транспо</w:t>
      </w:r>
      <w:r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та. Для этого </w:t>
      </w:r>
      <w:r>
        <w:rPr>
          <w:bCs/>
          <w:sz w:val="24"/>
          <w:szCs w:val="24"/>
          <w:lang w:val="ru-RU"/>
        </w:rPr>
        <w:t>распределены часы вариативной части (количество часов указано в Поясн</w:t>
      </w:r>
      <w:r>
        <w:rPr>
          <w:bCs/>
          <w:sz w:val="24"/>
          <w:szCs w:val="24"/>
          <w:lang w:val="ru-RU"/>
        </w:rPr>
        <w:t>и</w:t>
      </w:r>
      <w:r>
        <w:rPr>
          <w:bCs/>
          <w:sz w:val="24"/>
          <w:szCs w:val="24"/>
          <w:lang w:val="ru-RU"/>
        </w:rPr>
        <w:t>тельной записке к учебному плану).</w:t>
      </w:r>
    </w:p>
    <w:p w:rsidR="00A07945" w:rsidRPr="004405AD" w:rsidRDefault="00A07945" w:rsidP="00A07945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483396246"/>
      <w:bookmarkStart w:id="18" w:name="_Toc530060459"/>
      <w:bookmarkStart w:id="19" w:name="_Toc530126606"/>
      <w:bookmarkStart w:id="20" w:name="_Toc483397059"/>
      <w:bookmarkEnd w:id="16"/>
      <w:r>
        <w:rPr>
          <w:rFonts w:ascii="Times New Roman" w:hAnsi="Times New Roman" w:cs="Times New Roman"/>
          <w:sz w:val="24"/>
          <w:szCs w:val="24"/>
          <w:lang w:val="ru-RU"/>
        </w:rPr>
        <w:t>2.4</w:t>
      </w:r>
      <w:r w:rsidRPr="004405AD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к абитуриенту</w:t>
      </w:r>
      <w:bookmarkEnd w:id="17"/>
      <w:bookmarkEnd w:id="18"/>
      <w:bookmarkEnd w:id="19"/>
    </w:p>
    <w:p w:rsidR="00A07945" w:rsidRPr="00CB529F" w:rsidRDefault="00295438" w:rsidP="00A07945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приё</w:t>
      </w:r>
      <w:r w:rsidR="00A07945" w:rsidRPr="00CB529F">
        <w:rPr>
          <w:rFonts w:ascii="Times New Roman" w:hAnsi="Times New Roman" w:cs="Times New Roman"/>
          <w:sz w:val="24"/>
          <w:szCs w:val="24"/>
        </w:rPr>
        <w:t xml:space="preserve">ма </w:t>
      </w:r>
      <w:r w:rsidR="00A07945">
        <w:rPr>
          <w:rFonts w:ascii="Times New Roman" w:hAnsi="Times New Roman" w:cs="Times New Roman"/>
          <w:sz w:val="24"/>
          <w:szCs w:val="24"/>
        </w:rPr>
        <w:t>регламентируется «Правилами приё</w:t>
      </w:r>
      <w:r w:rsidR="00A07945" w:rsidRPr="00CB529F">
        <w:rPr>
          <w:rFonts w:ascii="Times New Roman" w:hAnsi="Times New Roman" w:cs="Times New Roman"/>
          <w:sz w:val="24"/>
          <w:szCs w:val="24"/>
        </w:rPr>
        <w:t xml:space="preserve">ма на </w:t>
      </w:r>
      <w:proofErr w:type="gramStart"/>
      <w:r w:rsidR="00A07945" w:rsidRPr="00CB529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A07945" w:rsidRPr="00CB529F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A07945" w:rsidRPr="00CB529F">
        <w:rPr>
          <w:rFonts w:ascii="Times New Roman" w:hAnsi="Times New Roman" w:cs="Times New Roman"/>
          <w:sz w:val="24"/>
          <w:szCs w:val="24"/>
        </w:rPr>
        <w:t>а</w:t>
      </w:r>
      <w:r w:rsidR="00A07945" w:rsidRPr="00CB529F">
        <w:rPr>
          <w:rFonts w:ascii="Times New Roman" w:hAnsi="Times New Roman" w:cs="Times New Roman"/>
          <w:sz w:val="24"/>
          <w:szCs w:val="24"/>
        </w:rPr>
        <w:t>тельным программам среднего профессионального образования», в соответст</w:t>
      </w:r>
      <w:r w:rsidR="00A07945">
        <w:rPr>
          <w:rFonts w:ascii="Times New Roman" w:hAnsi="Times New Roman" w:cs="Times New Roman"/>
          <w:sz w:val="24"/>
          <w:szCs w:val="24"/>
        </w:rPr>
        <w:t>вии с поря</w:t>
      </w:r>
      <w:r w:rsidR="00A07945">
        <w:rPr>
          <w:rFonts w:ascii="Times New Roman" w:hAnsi="Times New Roman" w:cs="Times New Roman"/>
          <w:sz w:val="24"/>
          <w:szCs w:val="24"/>
        </w:rPr>
        <w:t>д</w:t>
      </w:r>
      <w:r w:rsidR="00A07945">
        <w:rPr>
          <w:rFonts w:ascii="Times New Roman" w:hAnsi="Times New Roman" w:cs="Times New Roman"/>
          <w:sz w:val="24"/>
          <w:szCs w:val="24"/>
        </w:rPr>
        <w:t>ком приё</w:t>
      </w:r>
      <w:r w:rsidR="00A07945" w:rsidRPr="00CB529F">
        <w:rPr>
          <w:rFonts w:ascii="Times New Roman" w:hAnsi="Times New Roman" w:cs="Times New Roman"/>
          <w:sz w:val="24"/>
          <w:szCs w:val="24"/>
        </w:rPr>
        <w:t>ма, установленным Мин</w:t>
      </w:r>
      <w:r w:rsidR="00A07945" w:rsidRPr="00CB529F">
        <w:rPr>
          <w:rFonts w:ascii="Times New Roman" w:hAnsi="Times New Roman" w:cs="Times New Roman"/>
          <w:sz w:val="24"/>
          <w:szCs w:val="24"/>
        </w:rPr>
        <w:t>и</w:t>
      </w:r>
      <w:r w:rsidR="00A07945" w:rsidRPr="00CB529F">
        <w:rPr>
          <w:rFonts w:ascii="Times New Roman" w:hAnsi="Times New Roman" w:cs="Times New Roman"/>
          <w:sz w:val="24"/>
          <w:szCs w:val="24"/>
        </w:rPr>
        <w:t xml:space="preserve">стерством образования и науки Российской Федерации. </w:t>
      </w:r>
    </w:p>
    <w:p w:rsidR="00A07945" w:rsidRPr="00CB529F" w:rsidRDefault="00A07945" w:rsidP="00A07945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9F">
        <w:rPr>
          <w:rFonts w:ascii="Times New Roman" w:hAnsi="Times New Roman" w:cs="Times New Roman"/>
          <w:sz w:val="24"/>
          <w:szCs w:val="24"/>
        </w:rPr>
        <w:t>Лица, поступающие на обучение, должны иметь один из документов:</w:t>
      </w:r>
    </w:p>
    <w:p w:rsidR="00A07945" w:rsidRPr="00CB529F" w:rsidRDefault="00A07945" w:rsidP="00A07945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9F">
        <w:rPr>
          <w:rFonts w:ascii="Times New Roman" w:hAnsi="Times New Roman" w:cs="Times New Roman"/>
          <w:sz w:val="24"/>
          <w:szCs w:val="24"/>
        </w:rPr>
        <w:t>- аттестат о среднем (полном) общем образовании;</w:t>
      </w:r>
    </w:p>
    <w:p w:rsidR="00A07945" w:rsidRPr="00CB529F" w:rsidRDefault="00A07945" w:rsidP="00A07945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9F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образовании;</w:t>
      </w:r>
    </w:p>
    <w:p w:rsidR="00A07945" w:rsidRPr="00CB529F" w:rsidRDefault="00A07945" w:rsidP="00A07945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9F">
        <w:rPr>
          <w:rFonts w:ascii="Times New Roman" w:hAnsi="Times New Roman" w:cs="Times New Roman"/>
          <w:sz w:val="24"/>
          <w:szCs w:val="24"/>
        </w:rPr>
        <w:t>- диплом о начальном профессион</w:t>
      </w:r>
      <w:r>
        <w:rPr>
          <w:rFonts w:ascii="Times New Roman" w:hAnsi="Times New Roman" w:cs="Times New Roman"/>
          <w:sz w:val="24"/>
          <w:szCs w:val="24"/>
        </w:rPr>
        <w:t xml:space="preserve">альном образовании с указанием </w:t>
      </w:r>
      <w:r w:rsidRPr="00CB529F">
        <w:rPr>
          <w:rFonts w:ascii="Times New Roman" w:hAnsi="Times New Roman" w:cs="Times New Roman"/>
          <w:sz w:val="24"/>
          <w:szCs w:val="24"/>
        </w:rPr>
        <w:t>полученного уровня общего образования и оценок по дисципли</w:t>
      </w:r>
      <w:r>
        <w:rPr>
          <w:rFonts w:ascii="Times New Roman" w:hAnsi="Times New Roman" w:cs="Times New Roman"/>
          <w:sz w:val="24"/>
          <w:szCs w:val="24"/>
        </w:rPr>
        <w:t>нам б</w:t>
      </w:r>
      <w:r w:rsidRPr="00CB529F">
        <w:rPr>
          <w:rFonts w:ascii="Times New Roman" w:hAnsi="Times New Roman" w:cs="Times New Roman"/>
          <w:sz w:val="24"/>
          <w:szCs w:val="24"/>
        </w:rPr>
        <w:t>азисного учебного плана общеобразов</w:t>
      </w:r>
      <w:r w:rsidRPr="00CB529F">
        <w:rPr>
          <w:rFonts w:ascii="Times New Roman" w:hAnsi="Times New Roman" w:cs="Times New Roman"/>
          <w:sz w:val="24"/>
          <w:szCs w:val="24"/>
        </w:rPr>
        <w:t>а</w:t>
      </w:r>
      <w:r w:rsidRPr="00CB529F">
        <w:rPr>
          <w:rFonts w:ascii="Times New Roman" w:hAnsi="Times New Roman" w:cs="Times New Roman"/>
          <w:sz w:val="24"/>
          <w:szCs w:val="24"/>
        </w:rPr>
        <w:t>тельных учреждений;</w:t>
      </w:r>
    </w:p>
    <w:p w:rsidR="00A07945" w:rsidRPr="00CB529F" w:rsidRDefault="00A07945" w:rsidP="00A07945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9F">
        <w:rPr>
          <w:rFonts w:ascii="Times New Roman" w:hAnsi="Times New Roman" w:cs="Times New Roman"/>
          <w:sz w:val="24"/>
          <w:szCs w:val="24"/>
        </w:rPr>
        <w:t xml:space="preserve">- документ об образовании более высокого уровня. </w:t>
      </w:r>
    </w:p>
    <w:p w:rsidR="00A07945" w:rsidRPr="00B30C73" w:rsidRDefault="00A07945" w:rsidP="00A07945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530060460"/>
      <w:bookmarkStart w:id="22" w:name="_Toc530126607"/>
      <w:bookmarkStart w:id="23" w:name="_Toc483396247"/>
      <w:r w:rsidRPr="00B30C73">
        <w:rPr>
          <w:rFonts w:ascii="Times New Roman" w:hAnsi="Times New Roman" w:cs="Times New Roman"/>
          <w:sz w:val="24"/>
          <w:szCs w:val="24"/>
          <w:lang w:val="ru-RU"/>
        </w:rPr>
        <w:t>3 Характеристика професси</w:t>
      </w: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D46F5B">
        <w:rPr>
          <w:rFonts w:ascii="Times New Roman" w:hAnsi="Times New Roman" w:cs="Times New Roman"/>
          <w:sz w:val="24"/>
          <w:szCs w:val="24"/>
          <w:lang w:val="ru-RU"/>
        </w:rPr>
        <w:t>ально</w:t>
      </w:r>
      <w:r>
        <w:rPr>
          <w:rFonts w:ascii="Times New Roman" w:hAnsi="Times New Roman" w:cs="Times New Roman"/>
          <w:sz w:val="24"/>
          <w:szCs w:val="24"/>
          <w:lang w:val="ru-RU"/>
        </w:rPr>
        <w:t>й деятельности выпускников</w:t>
      </w:r>
      <w:bookmarkEnd w:id="21"/>
      <w:bookmarkEnd w:id="22"/>
      <w:r w:rsidRPr="00B30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3"/>
    </w:p>
    <w:p w:rsidR="00601603" w:rsidRDefault="00CB7865" w:rsidP="00601603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483397060"/>
      <w:bookmarkStart w:id="25" w:name="_Toc530126608"/>
      <w:bookmarkEnd w:id="20"/>
      <w:r w:rsidRPr="004405A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48AC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A3100A" w:rsidRPr="004405AD">
        <w:rPr>
          <w:rFonts w:ascii="Times New Roman" w:hAnsi="Times New Roman" w:cs="Times New Roman"/>
          <w:sz w:val="24"/>
          <w:szCs w:val="24"/>
          <w:lang w:val="ru-RU"/>
        </w:rPr>
        <w:t xml:space="preserve"> Область профессиональной деятельности выпускник</w:t>
      </w:r>
      <w:bookmarkEnd w:id="24"/>
      <w:r w:rsidR="00601603">
        <w:rPr>
          <w:rFonts w:ascii="Times New Roman" w:hAnsi="Times New Roman" w:cs="Times New Roman"/>
          <w:sz w:val="24"/>
          <w:szCs w:val="24"/>
          <w:lang w:val="ru-RU"/>
        </w:rPr>
        <w:t>ов</w:t>
      </w:r>
      <w:bookmarkEnd w:id="25"/>
    </w:p>
    <w:p w:rsidR="0064525D" w:rsidRPr="0064525D" w:rsidRDefault="0064525D" w:rsidP="0064525D">
      <w:pPr>
        <w:widowControl w:val="0"/>
        <w:tabs>
          <w:tab w:val="left" w:pos="1048"/>
        </w:tabs>
        <w:spacing w:line="278" w:lineRule="exact"/>
        <w:jc w:val="both"/>
        <w:rPr>
          <w:color w:val="000000"/>
          <w:sz w:val="24"/>
          <w:szCs w:val="24"/>
          <w:lang w:val="ru-RU" w:bidi="ru-RU"/>
        </w:rPr>
      </w:pPr>
      <w:r w:rsidRPr="0064525D">
        <w:rPr>
          <w:color w:val="000000"/>
          <w:sz w:val="24"/>
          <w:szCs w:val="24"/>
          <w:lang w:val="ru-RU" w:bidi="ru-RU"/>
        </w:rPr>
        <w:t>Область профессиональной деятельности выпускников: техническое обслуживание, р</w:t>
      </w:r>
      <w:r w:rsidRPr="0064525D">
        <w:rPr>
          <w:color w:val="000000"/>
          <w:sz w:val="24"/>
          <w:szCs w:val="24"/>
          <w:lang w:val="ru-RU" w:bidi="ru-RU"/>
        </w:rPr>
        <w:t>е</w:t>
      </w:r>
      <w:r w:rsidRPr="0064525D">
        <w:rPr>
          <w:color w:val="000000"/>
          <w:sz w:val="24"/>
          <w:szCs w:val="24"/>
          <w:lang w:val="ru-RU" w:bidi="ru-RU"/>
        </w:rPr>
        <w:t>монт и управление автомобильным транспортом; заправка транспортных средств горюч</w:t>
      </w:r>
      <w:r w:rsidRPr="0064525D">
        <w:rPr>
          <w:color w:val="000000"/>
          <w:sz w:val="24"/>
          <w:szCs w:val="24"/>
          <w:lang w:val="ru-RU" w:bidi="ru-RU"/>
        </w:rPr>
        <w:t>и</w:t>
      </w:r>
      <w:r w:rsidRPr="0064525D">
        <w:rPr>
          <w:color w:val="000000"/>
          <w:sz w:val="24"/>
          <w:szCs w:val="24"/>
          <w:lang w:val="ru-RU" w:bidi="ru-RU"/>
        </w:rPr>
        <w:t>ми и смазочными материалами.</w:t>
      </w:r>
    </w:p>
    <w:p w:rsidR="00601603" w:rsidRPr="00601603" w:rsidRDefault="00601603" w:rsidP="00601603">
      <w:pPr>
        <w:rPr>
          <w:lang w:val="ru-RU"/>
        </w:rPr>
      </w:pPr>
    </w:p>
    <w:p w:rsidR="00D70C1F" w:rsidRPr="004405AD" w:rsidRDefault="00CB7865" w:rsidP="00601603">
      <w:pPr>
        <w:pStyle w:val="1"/>
        <w:spacing w:before="0"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483397061"/>
      <w:bookmarkStart w:id="27" w:name="_Toc530126612"/>
      <w:r w:rsidRPr="004405A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48AC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A3100A" w:rsidRPr="004405AD">
        <w:rPr>
          <w:rFonts w:ascii="Times New Roman" w:hAnsi="Times New Roman" w:cs="Times New Roman"/>
          <w:sz w:val="24"/>
          <w:szCs w:val="24"/>
          <w:lang w:val="ru-RU"/>
        </w:rPr>
        <w:t xml:space="preserve"> Объекты професси</w:t>
      </w:r>
      <w:r w:rsidR="00601603">
        <w:rPr>
          <w:rFonts w:ascii="Times New Roman" w:hAnsi="Times New Roman" w:cs="Times New Roman"/>
          <w:sz w:val="24"/>
          <w:szCs w:val="24"/>
          <w:lang w:val="ru-RU"/>
        </w:rPr>
        <w:t>ональной деятельности выпускников</w:t>
      </w:r>
      <w:r w:rsidR="001F11FF" w:rsidRPr="004405AD">
        <w:rPr>
          <w:rFonts w:ascii="Times New Roman" w:hAnsi="Times New Roman" w:cs="Times New Roman"/>
          <w:sz w:val="24"/>
          <w:szCs w:val="24"/>
          <w:lang w:val="ru-RU"/>
        </w:rPr>
        <w:t>:</w:t>
      </w:r>
      <w:bookmarkEnd w:id="26"/>
      <w:bookmarkEnd w:id="27"/>
    </w:p>
    <w:p w:rsidR="0064525D" w:rsidRPr="0064525D" w:rsidRDefault="0064525D" w:rsidP="0064525D">
      <w:pPr>
        <w:widowControl w:val="0"/>
        <w:tabs>
          <w:tab w:val="left" w:pos="1048"/>
        </w:tabs>
        <w:spacing w:line="278" w:lineRule="exact"/>
        <w:jc w:val="both"/>
        <w:rPr>
          <w:color w:val="000000"/>
          <w:sz w:val="24"/>
          <w:szCs w:val="24"/>
          <w:lang w:val="ru-RU" w:bidi="ru-RU"/>
        </w:rPr>
      </w:pPr>
      <w:bookmarkStart w:id="28" w:name="_Toc483397062"/>
      <w:bookmarkStart w:id="29" w:name="_Toc530126613"/>
      <w:r w:rsidRPr="0064525D">
        <w:rPr>
          <w:color w:val="000000"/>
          <w:sz w:val="24"/>
          <w:szCs w:val="24"/>
          <w:lang w:val="ru-RU" w:bidi="ru-RU"/>
        </w:rPr>
        <w:t>являются: автотранспортные средства;</w:t>
      </w:r>
    </w:p>
    <w:p w:rsidR="0064525D" w:rsidRPr="0064525D" w:rsidRDefault="0064525D" w:rsidP="0064525D">
      <w:pPr>
        <w:widowControl w:val="0"/>
        <w:tabs>
          <w:tab w:val="left" w:pos="1048"/>
        </w:tabs>
        <w:spacing w:line="278" w:lineRule="exact"/>
        <w:jc w:val="both"/>
        <w:rPr>
          <w:color w:val="000000"/>
          <w:sz w:val="24"/>
          <w:szCs w:val="24"/>
          <w:lang w:val="ru-RU" w:bidi="ru-RU"/>
        </w:rPr>
      </w:pPr>
      <w:r w:rsidRPr="0064525D">
        <w:rPr>
          <w:color w:val="000000"/>
          <w:sz w:val="24"/>
          <w:szCs w:val="24"/>
          <w:lang w:val="ru-RU" w:bidi="ru-RU"/>
        </w:rPr>
        <w:t>технологическое оборудование, инструмент и приспособления для технического обсл</w:t>
      </w:r>
      <w:r w:rsidRPr="0064525D">
        <w:rPr>
          <w:color w:val="000000"/>
          <w:sz w:val="24"/>
          <w:szCs w:val="24"/>
          <w:lang w:val="ru-RU" w:bidi="ru-RU"/>
        </w:rPr>
        <w:t>у</w:t>
      </w:r>
      <w:r w:rsidRPr="0064525D">
        <w:rPr>
          <w:color w:val="000000"/>
          <w:sz w:val="24"/>
          <w:szCs w:val="24"/>
          <w:lang w:val="ru-RU" w:bidi="ru-RU"/>
        </w:rPr>
        <w:t>живания и ремонта автотранспортных средств;</w:t>
      </w:r>
    </w:p>
    <w:p w:rsidR="0064525D" w:rsidRPr="0064525D" w:rsidRDefault="0064525D" w:rsidP="0064525D">
      <w:pPr>
        <w:widowControl w:val="0"/>
        <w:tabs>
          <w:tab w:val="left" w:pos="1048"/>
        </w:tabs>
        <w:spacing w:line="278" w:lineRule="exact"/>
        <w:jc w:val="both"/>
        <w:rPr>
          <w:color w:val="000000"/>
          <w:sz w:val="24"/>
          <w:szCs w:val="24"/>
          <w:lang w:val="ru-RU" w:bidi="ru-RU"/>
        </w:rPr>
      </w:pPr>
      <w:r w:rsidRPr="0064525D">
        <w:rPr>
          <w:color w:val="000000"/>
          <w:sz w:val="24"/>
          <w:szCs w:val="24"/>
          <w:lang w:val="ru-RU" w:bidi="ru-RU"/>
        </w:rPr>
        <w:t>оборудование заправочных станций и топливно-смазочные материалы; техническая и о</w:t>
      </w:r>
      <w:r w:rsidRPr="0064525D">
        <w:rPr>
          <w:color w:val="000000"/>
          <w:sz w:val="24"/>
          <w:szCs w:val="24"/>
          <w:lang w:val="ru-RU" w:bidi="ru-RU"/>
        </w:rPr>
        <w:t>т</w:t>
      </w:r>
      <w:r w:rsidRPr="0064525D">
        <w:rPr>
          <w:color w:val="000000"/>
          <w:sz w:val="24"/>
          <w:szCs w:val="24"/>
          <w:lang w:val="ru-RU" w:bidi="ru-RU"/>
        </w:rPr>
        <w:t>четная документ</w:t>
      </w:r>
      <w:r w:rsidRPr="0064525D">
        <w:rPr>
          <w:color w:val="000000"/>
          <w:sz w:val="24"/>
          <w:szCs w:val="24"/>
          <w:lang w:val="ru-RU" w:bidi="ru-RU"/>
        </w:rPr>
        <w:t>а</w:t>
      </w:r>
      <w:r w:rsidRPr="0064525D">
        <w:rPr>
          <w:color w:val="000000"/>
          <w:sz w:val="24"/>
          <w:szCs w:val="24"/>
          <w:lang w:val="ru-RU" w:bidi="ru-RU"/>
        </w:rPr>
        <w:t>ция.</w:t>
      </w:r>
    </w:p>
    <w:p w:rsidR="00366EC0" w:rsidRPr="001D3BC3" w:rsidRDefault="00694805" w:rsidP="0064525D">
      <w:pPr>
        <w:pStyle w:val="1"/>
        <w:numPr>
          <w:ilvl w:val="1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3BC3">
        <w:rPr>
          <w:rFonts w:ascii="Times New Roman" w:hAnsi="Times New Roman" w:cs="Times New Roman"/>
          <w:sz w:val="24"/>
          <w:szCs w:val="24"/>
          <w:lang w:val="ru-RU"/>
        </w:rPr>
        <w:t>Виды професси</w:t>
      </w:r>
      <w:r w:rsidR="0064525D">
        <w:rPr>
          <w:rFonts w:ascii="Times New Roman" w:hAnsi="Times New Roman" w:cs="Times New Roman"/>
          <w:sz w:val="24"/>
          <w:szCs w:val="24"/>
          <w:lang w:val="ru-RU"/>
        </w:rPr>
        <w:t>ональной деятельности выпускник</w:t>
      </w:r>
      <w:r w:rsidR="0060160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66EC0" w:rsidRPr="001D3BC3">
        <w:rPr>
          <w:rFonts w:ascii="Times New Roman" w:hAnsi="Times New Roman" w:cs="Times New Roman"/>
          <w:sz w:val="24"/>
          <w:szCs w:val="24"/>
          <w:lang w:val="ru-RU"/>
        </w:rPr>
        <w:t>:</w:t>
      </w:r>
      <w:bookmarkEnd w:id="28"/>
      <w:bookmarkEnd w:id="29"/>
    </w:p>
    <w:p w:rsidR="0064525D" w:rsidRPr="0064525D" w:rsidRDefault="0064525D" w:rsidP="0064525D">
      <w:pPr>
        <w:widowControl w:val="0"/>
        <w:tabs>
          <w:tab w:val="left" w:pos="1273"/>
        </w:tabs>
        <w:spacing w:line="274" w:lineRule="exact"/>
        <w:jc w:val="both"/>
        <w:rPr>
          <w:color w:val="000000"/>
          <w:sz w:val="24"/>
          <w:szCs w:val="24"/>
          <w:lang w:val="ru-RU" w:bidi="ru-RU"/>
        </w:rPr>
      </w:pPr>
      <w:bookmarkStart w:id="30" w:name="_Toc530126614"/>
      <w:bookmarkStart w:id="31" w:name="_Toc483397063"/>
      <w:r>
        <w:rPr>
          <w:color w:val="000000"/>
          <w:sz w:val="24"/>
          <w:szCs w:val="24"/>
          <w:lang w:val="ru-RU" w:bidi="ru-RU"/>
        </w:rPr>
        <w:t xml:space="preserve">- </w:t>
      </w:r>
      <w:r w:rsidRPr="0064525D">
        <w:rPr>
          <w:color w:val="000000"/>
          <w:sz w:val="24"/>
          <w:szCs w:val="24"/>
          <w:lang w:val="ru-RU" w:bidi="ru-RU"/>
        </w:rPr>
        <w:t>Техническое обслуживание и ремонт автотранспорта.</w:t>
      </w:r>
    </w:p>
    <w:p w:rsidR="0064525D" w:rsidRPr="0064525D" w:rsidRDefault="0064525D" w:rsidP="0064525D">
      <w:pPr>
        <w:widowControl w:val="0"/>
        <w:tabs>
          <w:tab w:val="left" w:pos="1273"/>
        </w:tabs>
        <w:spacing w:line="274" w:lineRule="exact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 xml:space="preserve">- </w:t>
      </w:r>
      <w:r w:rsidRPr="0064525D">
        <w:rPr>
          <w:color w:val="000000"/>
          <w:sz w:val="24"/>
          <w:szCs w:val="24"/>
          <w:lang w:val="ru-RU" w:bidi="ru-RU"/>
        </w:rPr>
        <w:t>Транспортировка грузов и перевозка пассажиров.</w:t>
      </w:r>
    </w:p>
    <w:p w:rsidR="0064525D" w:rsidRPr="0064525D" w:rsidRDefault="0064525D" w:rsidP="0064525D">
      <w:pPr>
        <w:widowControl w:val="0"/>
        <w:tabs>
          <w:tab w:val="left" w:pos="1273"/>
        </w:tabs>
        <w:spacing w:after="240" w:line="274" w:lineRule="exact"/>
        <w:jc w:val="both"/>
        <w:rPr>
          <w:color w:val="000000"/>
          <w:sz w:val="24"/>
          <w:szCs w:val="24"/>
          <w:lang w:val="ru-RU" w:bidi="ru-RU"/>
        </w:rPr>
      </w:pPr>
      <w:r>
        <w:rPr>
          <w:color w:val="000000"/>
          <w:sz w:val="24"/>
          <w:szCs w:val="24"/>
          <w:lang w:val="ru-RU" w:bidi="ru-RU"/>
        </w:rPr>
        <w:t xml:space="preserve">- </w:t>
      </w:r>
      <w:r w:rsidRPr="0064525D">
        <w:rPr>
          <w:color w:val="000000"/>
          <w:sz w:val="24"/>
          <w:szCs w:val="24"/>
          <w:lang w:val="ru-RU" w:bidi="ru-RU"/>
        </w:rPr>
        <w:t>Заправка транспортных средств горючими и смазочными материалами.</w:t>
      </w:r>
    </w:p>
    <w:p w:rsidR="001D3BC3" w:rsidRDefault="00586160" w:rsidP="001E3918">
      <w:pPr>
        <w:pStyle w:val="3"/>
        <w:jc w:val="left"/>
        <w:rPr>
          <w:iCs/>
          <w:sz w:val="24"/>
          <w:szCs w:val="24"/>
        </w:rPr>
      </w:pPr>
      <w:r w:rsidRPr="00FD47EB">
        <w:rPr>
          <w:iCs/>
          <w:sz w:val="24"/>
          <w:szCs w:val="24"/>
        </w:rPr>
        <w:lastRenderedPageBreak/>
        <w:t>4</w:t>
      </w:r>
      <w:r w:rsidR="006A0BF3" w:rsidRPr="00FD47EB">
        <w:rPr>
          <w:iCs/>
          <w:sz w:val="24"/>
          <w:szCs w:val="24"/>
        </w:rPr>
        <w:t xml:space="preserve"> </w:t>
      </w:r>
      <w:r w:rsidR="00CB7865" w:rsidRPr="00FD47EB">
        <w:rPr>
          <w:iCs/>
          <w:sz w:val="24"/>
          <w:szCs w:val="24"/>
        </w:rPr>
        <w:t xml:space="preserve">Требования к результатам освоения </w:t>
      </w:r>
      <w:r w:rsidR="00D73BD7">
        <w:rPr>
          <w:iCs/>
          <w:sz w:val="24"/>
          <w:szCs w:val="24"/>
        </w:rPr>
        <w:t>ППКРС</w:t>
      </w:r>
      <w:bookmarkEnd w:id="30"/>
      <w:r w:rsidR="00B31B36" w:rsidRPr="00FD47EB">
        <w:rPr>
          <w:iCs/>
          <w:sz w:val="24"/>
          <w:szCs w:val="24"/>
        </w:rPr>
        <w:t xml:space="preserve"> </w:t>
      </w:r>
      <w:bookmarkEnd w:id="31"/>
    </w:p>
    <w:p w:rsidR="000E7EAB" w:rsidRPr="000E7EAB" w:rsidRDefault="000E7EAB" w:rsidP="000E7EAB">
      <w:pPr>
        <w:rPr>
          <w:lang w:val="ru-RU" w:eastAsia="ar-SA"/>
        </w:rPr>
      </w:pPr>
    </w:p>
    <w:p w:rsidR="00365352" w:rsidRDefault="006F788F" w:rsidP="000F34A1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Выпускник</w:t>
      </w:r>
      <w:r w:rsidR="000E7EAB" w:rsidRPr="004405AD">
        <w:rPr>
          <w:sz w:val="24"/>
          <w:szCs w:val="24"/>
          <w:lang w:val="ru-RU"/>
        </w:rPr>
        <w:t xml:space="preserve"> должен обладать </w:t>
      </w:r>
      <w:r w:rsidR="000E7EAB">
        <w:rPr>
          <w:bCs/>
          <w:i/>
          <w:sz w:val="24"/>
          <w:szCs w:val="24"/>
          <w:lang w:val="ru-RU"/>
        </w:rPr>
        <w:t xml:space="preserve">общими </w:t>
      </w:r>
      <w:r w:rsidR="000E7EAB" w:rsidRPr="004405AD">
        <w:rPr>
          <w:bCs/>
          <w:i/>
          <w:sz w:val="24"/>
          <w:szCs w:val="24"/>
          <w:lang w:val="ru-RU"/>
        </w:rPr>
        <w:t>компетенциями</w:t>
      </w:r>
      <w:r w:rsidR="000E7EAB">
        <w:rPr>
          <w:bCs/>
          <w:i/>
          <w:sz w:val="24"/>
          <w:szCs w:val="24"/>
          <w:lang w:val="ru-RU"/>
        </w:rPr>
        <w:t xml:space="preserve">, </w:t>
      </w:r>
      <w:r w:rsidR="000E7EAB">
        <w:rPr>
          <w:bCs/>
          <w:sz w:val="24"/>
          <w:szCs w:val="24"/>
          <w:lang w:val="ru-RU"/>
        </w:rPr>
        <w:t>включающими в себя сп</w:t>
      </w:r>
      <w:r w:rsidR="000E7EAB">
        <w:rPr>
          <w:bCs/>
          <w:sz w:val="24"/>
          <w:szCs w:val="24"/>
          <w:lang w:val="ru-RU"/>
        </w:rPr>
        <w:t>о</w:t>
      </w:r>
      <w:r w:rsidR="000E7EAB">
        <w:rPr>
          <w:bCs/>
          <w:sz w:val="24"/>
          <w:szCs w:val="24"/>
          <w:lang w:val="ru-RU"/>
        </w:rPr>
        <w:t>собность</w:t>
      </w:r>
      <w:r w:rsidR="000E7EAB" w:rsidRPr="004405AD">
        <w:rPr>
          <w:sz w:val="24"/>
          <w:szCs w:val="24"/>
          <w:lang w:val="ru-RU"/>
        </w:rPr>
        <w:t>:</w:t>
      </w:r>
    </w:p>
    <w:p w:rsidR="006F788F" w:rsidRPr="006F788F" w:rsidRDefault="006F788F" w:rsidP="006F788F">
      <w:pPr>
        <w:ind w:firstLine="708"/>
        <w:rPr>
          <w:sz w:val="24"/>
          <w:szCs w:val="24"/>
          <w:lang w:val="ru-RU"/>
        </w:rPr>
      </w:pPr>
      <w:proofErr w:type="gramStart"/>
      <w:r w:rsidRPr="006F788F">
        <w:rPr>
          <w:sz w:val="24"/>
          <w:szCs w:val="24"/>
          <w:lang w:val="ru-RU"/>
        </w:rPr>
        <w:t>ОК</w:t>
      </w:r>
      <w:proofErr w:type="gramEnd"/>
      <w:r w:rsidRPr="006F788F">
        <w:rPr>
          <w:sz w:val="24"/>
          <w:szCs w:val="24"/>
          <w:lang w:val="ru-RU"/>
        </w:rPr>
        <w:t xml:space="preserve"> 01. Выбирать способы решения задач профессиональной деятельности, прим</w:t>
      </w:r>
      <w:r w:rsidRPr="006F788F">
        <w:rPr>
          <w:sz w:val="24"/>
          <w:szCs w:val="24"/>
          <w:lang w:val="ru-RU"/>
        </w:rPr>
        <w:t>е</w:t>
      </w:r>
      <w:r w:rsidRPr="006F788F">
        <w:rPr>
          <w:sz w:val="24"/>
          <w:szCs w:val="24"/>
          <w:lang w:val="ru-RU"/>
        </w:rPr>
        <w:t>нительно к разли</w:t>
      </w:r>
      <w:r w:rsidRPr="006F788F">
        <w:rPr>
          <w:sz w:val="24"/>
          <w:szCs w:val="24"/>
          <w:lang w:val="ru-RU"/>
        </w:rPr>
        <w:t>ч</w:t>
      </w:r>
      <w:r w:rsidRPr="006F788F">
        <w:rPr>
          <w:sz w:val="24"/>
          <w:szCs w:val="24"/>
          <w:lang w:val="ru-RU"/>
        </w:rPr>
        <w:t>ным контекстам.</w:t>
      </w:r>
    </w:p>
    <w:p w:rsidR="006F788F" w:rsidRPr="006F788F" w:rsidRDefault="006F788F" w:rsidP="006F788F">
      <w:pPr>
        <w:ind w:firstLine="708"/>
        <w:rPr>
          <w:sz w:val="24"/>
          <w:szCs w:val="24"/>
          <w:lang w:val="ru-RU"/>
        </w:rPr>
      </w:pPr>
      <w:proofErr w:type="gramStart"/>
      <w:r w:rsidRPr="006F788F">
        <w:rPr>
          <w:sz w:val="24"/>
          <w:szCs w:val="24"/>
          <w:lang w:val="ru-RU"/>
        </w:rPr>
        <w:t>ОК</w:t>
      </w:r>
      <w:proofErr w:type="gramEnd"/>
      <w:r w:rsidRPr="006F788F">
        <w:rPr>
          <w:sz w:val="24"/>
          <w:szCs w:val="24"/>
          <w:lang w:val="ru-RU"/>
        </w:rPr>
        <w:t xml:space="preserve"> 02. Осуществлять поиск, анализ и интерпретацию информации, необходимой для выполнения з</w:t>
      </w:r>
      <w:r w:rsidRPr="006F788F">
        <w:rPr>
          <w:sz w:val="24"/>
          <w:szCs w:val="24"/>
          <w:lang w:val="ru-RU"/>
        </w:rPr>
        <w:t>а</w:t>
      </w:r>
      <w:r w:rsidRPr="006F788F">
        <w:rPr>
          <w:sz w:val="24"/>
          <w:szCs w:val="24"/>
          <w:lang w:val="ru-RU"/>
        </w:rPr>
        <w:t>дач профессиональной деятельности.</w:t>
      </w:r>
    </w:p>
    <w:p w:rsidR="006F788F" w:rsidRPr="006F788F" w:rsidRDefault="006F788F" w:rsidP="006F788F">
      <w:pPr>
        <w:ind w:firstLine="708"/>
        <w:rPr>
          <w:sz w:val="24"/>
          <w:szCs w:val="24"/>
          <w:lang w:val="ru-RU"/>
        </w:rPr>
      </w:pPr>
      <w:proofErr w:type="gramStart"/>
      <w:r w:rsidRPr="006F788F">
        <w:rPr>
          <w:sz w:val="24"/>
          <w:szCs w:val="24"/>
          <w:lang w:val="ru-RU"/>
        </w:rPr>
        <w:t>ОК</w:t>
      </w:r>
      <w:proofErr w:type="gramEnd"/>
      <w:r w:rsidRPr="006F788F">
        <w:rPr>
          <w:sz w:val="24"/>
          <w:szCs w:val="24"/>
          <w:lang w:val="ru-RU"/>
        </w:rPr>
        <w:t xml:space="preserve"> 03. Планировать и реализовывать собственное профессиональное и личностное разв</w:t>
      </w:r>
      <w:r w:rsidRPr="006F788F">
        <w:rPr>
          <w:sz w:val="24"/>
          <w:szCs w:val="24"/>
          <w:lang w:val="ru-RU"/>
        </w:rPr>
        <w:t>и</w:t>
      </w:r>
      <w:r w:rsidRPr="006F788F">
        <w:rPr>
          <w:sz w:val="24"/>
          <w:szCs w:val="24"/>
          <w:lang w:val="ru-RU"/>
        </w:rPr>
        <w:t>тие.</w:t>
      </w:r>
    </w:p>
    <w:p w:rsidR="006F788F" w:rsidRPr="006F788F" w:rsidRDefault="006F788F" w:rsidP="006F788F">
      <w:pPr>
        <w:ind w:firstLine="708"/>
        <w:rPr>
          <w:sz w:val="24"/>
          <w:szCs w:val="24"/>
          <w:lang w:val="ru-RU"/>
        </w:rPr>
      </w:pPr>
      <w:proofErr w:type="gramStart"/>
      <w:r w:rsidRPr="006F788F">
        <w:rPr>
          <w:sz w:val="24"/>
          <w:szCs w:val="24"/>
          <w:lang w:val="ru-RU"/>
        </w:rPr>
        <w:t>ОК</w:t>
      </w:r>
      <w:proofErr w:type="gramEnd"/>
      <w:r w:rsidRPr="006F788F">
        <w:rPr>
          <w:sz w:val="24"/>
          <w:szCs w:val="24"/>
          <w:lang w:val="ru-RU"/>
        </w:rPr>
        <w:t xml:space="preserve"> 04. Работать в коллективе и команде, эффективно взаимодействовать с колл</w:t>
      </w:r>
      <w:r w:rsidRPr="006F788F">
        <w:rPr>
          <w:sz w:val="24"/>
          <w:szCs w:val="24"/>
          <w:lang w:val="ru-RU"/>
        </w:rPr>
        <w:t>е</w:t>
      </w:r>
      <w:r w:rsidRPr="006F788F">
        <w:rPr>
          <w:sz w:val="24"/>
          <w:szCs w:val="24"/>
          <w:lang w:val="ru-RU"/>
        </w:rPr>
        <w:t>гами, р</w:t>
      </w:r>
      <w:r w:rsidRPr="006F788F">
        <w:rPr>
          <w:sz w:val="24"/>
          <w:szCs w:val="24"/>
          <w:lang w:val="ru-RU"/>
        </w:rPr>
        <w:t>у</w:t>
      </w:r>
      <w:r w:rsidRPr="006F788F">
        <w:rPr>
          <w:sz w:val="24"/>
          <w:szCs w:val="24"/>
          <w:lang w:val="ru-RU"/>
        </w:rPr>
        <w:t>ководством, клиентами.</w:t>
      </w:r>
    </w:p>
    <w:p w:rsidR="006F788F" w:rsidRPr="006F788F" w:rsidRDefault="006F788F" w:rsidP="006F788F">
      <w:pPr>
        <w:ind w:firstLine="708"/>
        <w:rPr>
          <w:sz w:val="24"/>
          <w:szCs w:val="24"/>
          <w:lang w:val="ru-RU"/>
        </w:rPr>
      </w:pPr>
      <w:proofErr w:type="gramStart"/>
      <w:r w:rsidRPr="006F788F">
        <w:rPr>
          <w:sz w:val="24"/>
          <w:szCs w:val="24"/>
          <w:lang w:val="ru-RU"/>
        </w:rPr>
        <w:t>ОК</w:t>
      </w:r>
      <w:proofErr w:type="gramEnd"/>
      <w:r w:rsidRPr="006F788F">
        <w:rPr>
          <w:sz w:val="24"/>
          <w:szCs w:val="24"/>
          <w:lang w:val="ru-RU"/>
        </w:rPr>
        <w:t xml:space="preserve"> 05. Осуществлять устную и письменную коммуникацию на государственном языке с учетом ос</w:t>
      </w:r>
      <w:r w:rsidRPr="006F788F">
        <w:rPr>
          <w:sz w:val="24"/>
          <w:szCs w:val="24"/>
          <w:lang w:val="ru-RU"/>
        </w:rPr>
        <w:t>о</w:t>
      </w:r>
      <w:r w:rsidRPr="006F788F">
        <w:rPr>
          <w:sz w:val="24"/>
          <w:szCs w:val="24"/>
          <w:lang w:val="ru-RU"/>
        </w:rPr>
        <w:t>бенностей социального и культурного контекста.</w:t>
      </w:r>
    </w:p>
    <w:p w:rsidR="006F788F" w:rsidRPr="006F788F" w:rsidRDefault="006F788F" w:rsidP="006F788F">
      <w:pPr>
        <w:ind w:firstLine="708"/>
        <w:rPr>
          <w:sz w:val="24"/>
          <w:szCs w:val="24"/>
          <w:lang w:val="ru-RU"/>
        </w:rPr>
      </w:pPr>
      <w:proofErr w:type="gramStart"/>
      <w:r w:rsidRPr="006F788F">
        <w:rPr>
          <w:sz w:val="24"/>
          <w:szCs w:val="24"/>
          <w:lang w:val="ru-RU"/>
        </w:rPr>
        <w:t>ОК</w:t>
      </w:r>
      <w:proofErr w:type="gramEnd"/>
      <w:r w:rsidRPr="006F788F">
        <w:rPr>
          <w:sz w:val="24"/>
          <w:szCs w:val="24"/>
          <w:lang w:val="ru-RU"/>
        </w:rPr>
        <w:t xml:space="preserve"> 06. Проявлять гражданско-патриотическую позицию, демонстрировать ос</w:t>
      </w:r>
      <w:r w:rsidRPr="006F788F">
        <w:rPr>
          <w:sz w:val="24"/>
          <w:szCs w:val="24"/>
          <w:lang w:val="ru-RU"/>
        </w:rPr>
        <w:t>о</w:t>
      </w:r>
      <w:r w:rsidRPr="006F788F">
        <w:rPr>
          <w:sz w:val="24"/>
          <w:szCs w:val="24"/>
          <w:lang w:val="ru-RU"/>
        </w:rPr>
        <w:t>знанное пов</w:t>
      </w:r>
      <w:r w:rsidRPr="006F788F">
        <w:rPr>
          <w:sz w:val="24"/>
          <w:szCs w:val="24"/>
          <w:lang w:val="ru-RU"/>
        </w:rPr>
        <w:t>е</w:t>
      </w:r>
      <w:r w:rsidRPr="006F788F">
        <w:rPr>
          <w:sz w:val="24"/>
          <w:szCs w:val="24"/>
          <w:lang w:val="ru-RU"/>
        </w:rPr>
        <w:t>дение на основе традиционных общечеловеческих ценностей.</w:t>
      </w:r>
    </w:p>
    <w:p w:rsidR="006F788F" w:rsidRPr="006F788F" w:rsidRDefault="006F788F" w:rsidP="006F788F">
      <w:pPr>
        <w:ind w:firstLine="708"/>
        <w:rPr>
          <w:sz w:val="24"/>
          <w:szCs w:val="24"/>
          <w:lang w:val="ru-RU"/>
        </w:rPr>
      </w:pPr>
      <w:proofErr w:type="gramStart"/>
      <w:r w:rsidRPr="006F788F">
        <w:rPr>
          <w:sz w:val="24"/>
          <w:szCs w:val="24"/>
          <w:lang w:val="ru-RU"/>
        </w:rPr>
        <w:t>ОК</w:t>
      </w:r>
      <w:proofErr w:type="gramEnd"/>
      <w:r w:rsidRPr="006F788F">
        <w:rPr>
          <w:sz w:val="24"/>
          <w:szCs w:val="24"/>
          <w:lang w:val="ru-RU"/>
        </w:rPr>
        <w:t xml:space="preserve"> 07. Содействовать сохранению окружающей среды, ресурсосбережению, э</w:t>
      </w:r>
      <w:r w:rsidRPr="006F788F">
        <w:rPr>
          <w:sz w:val="24"/>
          <w:szCs w:val="24"/>
          <w:lang w:val="ru-RU"/>
        </w:rPr>
        <w:t>ф</w:t>
      </w:r>
      <w:r w:rsidRPr="006F788F">
        <w:rPr>
          <w:sz w:val="24"/>
          <w:szCs w:val="24"/>
          <w:lang w:val="ru-RU"/>
        </w:rPr>
        <w:t>фективно действ</w:t>
      </w:r>
      <w:r w:rsidRPr="006F788F">
        <w:rPr>
          <w:sz w:val="24"/>
          <w:szCs w:val="24"/>
          <w:lang w:val="ru-RU"/>
        </w:rPr>
        <w:t>о</w:t>
      </w:r>
      <w:r w:rsidRPr="006F788F">
        <w:rPr>
          <w:sz w:val="24"/>
          <w:szCs w:val="24"/>
          <w:lang w:val="ru-RU"/>
        </w:rPr>
        <w:t>вать в чрезвычайных ситуациях.</w:t>
      </w:r>
    </w:p>
    <w:p w:rsidR="006F788F" w:rsidRDefault="006F788F" w:rsidP="006F788F">
      <w:pPr>
        <w:ind w:firstLine="708"/>
        <w:rPr>
          <w:sz w:val="24"/>
          <w:szCs w:val="24"/>
          <w:lang w:val="ru-RU"/>
        </w:rPr>
      </w:pPr>
      <w:proofErr w:type="gramStart"/>
      <w:r w:rsidRPr="006F788F">
        <w:rPr>
          <w:sz w:val="24"/>
          <w:szCs w:val="24"/>
          <w:lang w:val="ru-RU"/>
        </w:rPr>
        <w:t>ОК</w:t>
      </w:r>
      <w:proofErr w:type="gramEnd"/>
      <w:r w:rsidRPr="006F788F">
        <w:rPr>
          <w:sz w:val="24"/>
          <w:szCs w:val="24"/>
          <w:lang w:val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Pr="006F788F">
        <w:rPr>
          <w:sz w:val="24"/>
          <w:szCs w:val="24"/>
          <w:lang w:val="ru-RU"/>
        </w:rPr>
        <w:t>в</w:t>
      </w:r>
      <w:r w:rsidRPr="006F788F">
        <w:rPr>
          <w:sz w:val="24"/>
          <w:szCs w:val="24"/>
          <w:lang w:val="ru-RU"/>
        </w:rPr>
        <w:t>ня физической подготовленности.</w:t>
      </w:r>
    </w:p>
    <w:p w:rsidR="006F788F" w:rsidRPr="006F788F" w:rsidRDefault="006F788F" w:rsidP="006F788F">
      <w:pPr>
        <w:ind w:firstLine="708"/>
        <w:rPr>
          <w:sz w:val="24"/>
          <w:szCs w:val="24"/>
          <w:lang w:val="ru-RU"/>
        </w:rPr>
      </w:pPr>
      <w:proofErr w:type="gramStart"/>
      <w:r w:rsidRPr="006F788F">
        <w:rPr>
          <w:sz w:val="24"/>
          <w:szCs w:val="24"/>
          <w:lang w:val="ru-RU"/>
        </w:rPr>
        <w:t>ОК</w:t>
      </w:r>
      <w:proofErr w:type="gramEnd"/>
      <w:r w:rsidRPr="006F788F">
        <w:rPr>
          <w:sz w:val="24"/>
          <w:szCs w:val="24"/>
          <w:lang w:val="ru-RU"/>
        </w:rPr>
        <w:t xml:space="preserve"> 09. Использовать информационные технологии в профессиональной деятельн</w:t>
      </w:r>
      <w:r w:rsidRPr="006F788F">
        <w:rPr>
          <w:sz w:val="24"/>
          <w:szCs w:val="24"/>
          <w:lang w:val="ru-RU"/>
        </w:rPr>
        <w:t>о</w:t>
      </w:r>
      <w:r w:rsidRPr="006F788F">
        <w:rPr>
          <w:sz w:val="24"/>
          <w:szCs w:val="24"/>
          <w:lang w:val="ru-RU"/>
        </w:rPr>
        <w:t>сти.</w:t>
      </w:r>
    </w:p>
    <w:p w:rsidR="006F788F" w:rsidRPr="006F788F" w:rsidRDefault="006F788F" w:rsidP="006F788F">
      <w:pPr>
        <w:ind w:firstLine="708"/>
        <w:rPr>
          <w:sz w:val="24"/>
          <w:szCs w:val="24"/>
          <w:lang w:val="ru-RU"/>
        </w:rPr>
      </w:pPr>
      <w:proofErr w:type="gramStart"/>
      <w:r w:rsidRPr="006F788F">
        <w:rPr>
          <w:sz w:val="24"/>
          <w:szCs w:val="24"/>
          <w:lang w:val="ru-RU"/>
        </w:rPr>
        <w:t>ОК</w:t>
      </w:r>
      <w:proofErr w:type="gramEnd"/>
      <w:r w:rsidRPr="006F788F">
        <w:rPr>
          <w:sz w:val="24"/>
          <w:szCs w:val="24"/>
          <w:lang w:val="ru-RU"/>
        </w:rPr>
        <w:t xml:space="preserve"> 10. Пользоваться профессиональной документацией на государственном и ин</w:t>
      </w:r>
      <w:r w:rsidRPr="006F788F">
        <w:rPr>
          <w:sz w:val="24"/>
          <w:szCs w:val="24"/>
          <w:lang w:val="ru-RU"/>
        </w:rPr>
        <w:t>о</w:t>
      </w:r>
      <w:r w:rsidRPr="006F788F">
        <w:rPr>
          <w:sz w:val="24"/>
          <w:szCs w:val="24"/>
          <w:lang w:val="ru-RU"/>
        </w:rPr>
        <w:t>странном языке.</w:t>
      </w:r>
    </w:p>
    <w:p w:rsidR="006F788F" w:rsidRPr="006F788F" w:rsidRDefault="006F788F" w:rsidP="006F788F">
      <w:pPr>
        <w:ind w:firstLine="708"/>
        <w:rPr>
          <w:sz w:val="24"/>
          <w:szCs w:val="24"/>
          <w:lang w:val="ru-RU"/>
        </w:rPr>
      </w:pPr>
      <w:proofErr w:type="gramStart"/>
      <w:r w:rsidRPr="006F788F">
        <w:rPr>
          <w:sz w:val="24"/>
          <w:szCs w:val="24"/>
          <w:lang w:val="ru-RU"/>
        </w:rPr>
        <w:t>ОК</w:t>
      </w:r>
      <w:proofErr w:type="gramEnd"/>
      <w:r w:rsidRPr="006F788F">
        <w:rPr>
          <w:sz w:val="24"/>
          <w:szCs w:val="24"/>
          <w:lang w:val="ru-RU"/>
        </w:rPr>
        <w:t xml:space="preserve"> 11. Планировать предпринимательскую деятельность в профессиональной сф</w:t>
      </w:r>
      <w:r w:rsidRPr="006F788F">
        <w:rPr>
          <w:sz w:val="24"/>
          <w:szCs w:val="24"/>
          <w:lang w:val="ru-RU"/>
        </w:rPr>
        <w:t>е</w:t>
      </w:r>
      <w:r w:rsidRPr="006F788F">
        <w:rPr>
          <w:sz w:val="24"/>
          <w:szCs w:val="24"/>
          <w:lang w:val="ru-RU"/>
        </w:rPr>
        <w:t>ре.</w:t>
      </w:r>
    </w:p>
    <w:p w:rsidR="00557EB3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Выпускник, освоивший образовательную программу, должен обладать професси</w:t>
      </w:r>
      <w:r w:rsidRPr="006F788F">
        <w:rPr>
          <w:sz w:val="24"/>
          <w:szCs w:val="24"/>
          <w:lang w:val="ru-RU"/>
        </w:rPr>
        <w:t>о</w:t>
      </w:r>
      <w:r w:rsidRPr="006F788F">
        <w:rPr>
          <w:sz w:val="24"/>
          <w:szCs w:val="24"/>
          <w:lang w:val="ru-RU"/>
        </w:rPr>
        <w:t>нальными компетенциями (далее - ПК), соответствующими основным видам деятельн</w:t>
      </w:r>
      <w:r w:rsidRPr="006F788F">
        <w:rPr>
          <w:sz w:val="24"/>
          <w:szCs w:val="24"/>
          <w:lang w:val="ru-RU"/>
        </w:rPr>
        <w:t>о</w:t>
      </w:r>
      <w:r w:rsidRPr="006F788F">
        <w:rPr>
          <w:sz w:val="24"/>
          <w:szCs w:val="24"/>
          <w:lang w:val="ru-RU"/>
        </w:rPr>
        <w:t>сти:</w:t>
      </w:r>
    </w:p>
    <w:p w:rsidR="006F788F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b/>
          <w:sz w:val="24"/>
          <w:szCs w:val="24"/>
          <w:lang w:val="ru-RU"/>
        </w:rPr>
      </w:pPr>
      <w:r w:rsidRPr="006F788F">
        <w:rPr>
          <w:b/>
          <w:sz w:val="24"/>
          <w:szCs w:val="24"/>
          <w:lang w:val="ru-RU"/>
        </w:rPr>
        <w:t>Определять техническое состояние систем, агрегатов, деталей и механизмов авт</w:t>
      </w:r>
      <w:r w:rsidRPr="006F788F">
        <w:rPr>
          <w:b/>
          <w:sz w:val="24"/>
          <w:szCs w:val="24"/>
          <w:lang w:val="ru-RU"/>
        </w:rPr>
        <w:t>о</w:t>
      </w:r>
      <w:r w:rsidRPr="006F788F">
        <w:rPr>
          <w:b/>
          <w:sz w:val="24"/>
          <w:szCs w:val="24"/>
          <w:lang w:val="ru-RU"/>
        </w:rPr>
        <w:t>мобиля:</w:t>
      </w:r>
    </w:p>
    <w:p w:rsidR="006F788F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1.1. Определять техническое состояние автомобильных двигателей.</w:t>
      </w:r>
    </w:p>
    <w:p w:rsidR="006F788F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1.2. Определять техническое состояние электрических и электронных систем автомоб</w:t>
      </w:r>
      <w:r w:rsidRPr="006F788F">
        <w:rPr>
          <w:sz w:val="24"/>
          <w:szCs w:val="24"/>
          <w:lang w:val="ru-RU"/>
        </w:rPr>
        <w:t>и</w:t>
      </w:r>
      <w:r w:rsidRPr="006F788F">
        <w:rPr>
          <w:sz w:val="24"/>
          <w:szCs w:val="24"/>
          <w:lang w:val="ru-RU"/>
        </w:rPr>
        <w:t>лей.</w:t>
      </w:r>
    </w:p>
    <w:p w:rsidR="006F788F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1.3. Определять техническое состояние автомобильных трансмиссий.</w:t>
      </w:r>
    </w:p>
    <w:p w:rsidR="006F788F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1.4. Определять техническое состояние ходовой части и механизмов управления авт</w:t>
      </w:r>
      <w:r w:rsidRPr="006F788F">
        <w:rPr>
          <w:sz w:val="24"/>
          <w:szCs w:val="24"/>
          <w:lang w:val="ru-RU"/>
        </w:rPr>
        <w:t>о</w:t>
      </w:r>
      <w:r w:rsidRPr="006F788F">
        <w:rPr>
          <w:sz w:val="24"/>
          <w:szCs w:val="24"/>
          <w:lang w:val="ru-RU"/>
        </w:rPr>
        <w:t>мобилей.</w:t>
      </w:r>
    </w:p>
    <w:p w:rsid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1.5. Выявлять дефекты кузовов, кабин и платформ.</w:t>
      </w:r>
    </w:p>
    <w:p w:rsidR="006F788F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b/>
          <w:sz w:val="24"/>
          <w:szCs w:val="24"/>
          <w:lang w:val="ru-RU"/>
        </w:rPr>
      </w:pPr>
      <w:r w:rsidRPr="006F788F">
        <w:rPr>
          <w:b/>
          <w:sz w:val="24"/>
          <w:szCs w:val="24"/>
          <w:lang w:val="ru-RU"/>
        </w:rPr>
        <w:t>Осуществлять техническое обслуживание автотранспорта согласно требов</w:t>
      </w:r>
      <w:r w:rsidRPr="006F788F">
        <w:rPr>
          <w:b/>
          <w:sz w:val="24"/>
          <w:szCs w:val="24"/>
          <w:lang w:val="ru-RU"/>
        </w:rPr>
        <w:t>а</w:t>
      </w:r>
      <w:r w:rsidRPr="006F788F">
        <w:rPr>
          <w:b/>
          <w:sz w:val="24"/>
          <w:szCs w:val="24"/>
          <w:lang w:val="ru-RU"/>
        </w:rPr>
        <w:t>ниям нормативно-технической документации:</w:t>
      </w:r>
    </w:p>
    <w:p w:rsidR="006F788F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</w:p>
    <w:p w:rsidR="00557EB3" w:rsidRPr="00557EB3" w:rsidRDefault="00557EB3" w:rsidP="00557EB3">
      <w:pPr>
        <w:widowControl w:val="0"/>
        <w:tabs>
          <w:tab w:val="left" w:pos="1239"/>
        </w:tabs>
        <w:spacing w:line="274" w:lineRule="exact"/>
        <w:jc w:val="both"/>
        <w:rPr>
          <w:b/>
          <w:color w:val="000000"/>
          <w:sz w:val="24"/>
          <w:szCs w:val="24"/>
          <w:lang w:val="ru-RU" w:bidi="ru-RU"/>
        </w:rPr>
      </w:pPr>
      <w:r w:rsidRPr="00557EB3">
        <w:rPr>
          <w:b/>
          <w:color w:val="000000"/>
          <w:sz w:val="24"/>
          <w:szCs w:val="24"/>
          <w:lang w:val="ru-RU" w:bidi="ru-RU"/>
        </w:rPr>
        <w:t>Транспортировка грузов и перевозка пассажиров.</w:t>
      </w:r>
    </w:p>
    <w:p w:rsidR="006F788F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2.1. Осуществлять техническое обслуживание автомобильных двигателей.</w:t>
      </w:r>
    </w:p>
    <w:p w:rsidR="006F788F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2.2. Осуществлять техническое обслуживание электрических и электронных с</w:t>
      </w:r>
      <w:r w:rsidRPr="006F788F">
        <w:rPr>
          <w:sz w:val="24"/>
          <w:szCs w:val="24"/>
          <w:lang w:val="ru-RU"/>
        </w:rPr>
        <w:t>и</w:t>
      </w:r>
      <w:r w:rsidRPr="006F788F">
        <w:rPr>
          <w:sz w:val="24"/>
          <w:szCs w:val="24"/>
          <w:lang w:val="ru-RU"/>
        </w:rPr>
        <w:t>стем а</w:t>
      </w:r>
      <w:r w:rsidRPr="006F788F">
        <w:rPr>
          <w:sz w:val="24"/>
          <w:szCs w:val="24"/>
          <w:lang w:val="ru-RU"/>
        </w:rPr>
        <w:t>в</w:t>
      </w:r>
      <w:r w:rsidRPr="006F788F">
        <w:rPr>
          <w:sz w:val="24"/>
          <w:szCs w:val="24"/>
          <w:lang w:val="ru-RU"/>
        </w:rPr>
        <w:t>томобилей.</w:t>
      </w:r>
    </w:p>
    <w:p w:rsidR="006F788F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2.3. Осуществлять техническое обслуживание автомобильных трансмиссий.</w:t>
      </w:r>
    </w:p>
    <w:p w:rsidR="006F788F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2.4. Осуществлять техническое обслуживание ходовой части и механизмов управления автомобилей.</w:t>
      </w:r>
    </w:p>
    <w:p w:rsid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lastRenderedPageBreak/>
        <w:t>ПК 2.5. Осуществлять техническое обслуживание автомобильных кузовов.</w:t>
      </w:r>
    </w:p>
    <w:p w:rsidR="006F788F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</w:p>
    <w:p w:rsidR="006F788F" w:rsidRPr="006F788F" w:rsidRDefault="006F788F" w:rsidP="006F788F">
      <w:pPr>
        <w:widowControl w:val="0"/>
        <w:tabs>
          <w:tab w:val="left" w:pos="1222"/>
        </w:tabs>
        <w:spacing w:line="274" w:lineRule="exact"/>
        <w:jc w:val="both"/>
        <w:rPr>
          <w:b/>
          <w:color w:val="000000"/>
          <w:sz w:val="24"/>
          <w:szCs w:val="24"/>
          <w:lang w:val="ru-RU" w:bidi="ru-RU"/>
        </w:rPr>
      </w:pPr>
      <w:r w:rsidRPr="006F788F">
        <w:rPr>
          <w:b/>
          <w:color w:val="000000"/>
          <w:sz w:val="24"/>
          <w:szCs w:val="24"/>
          <w:lang w:val="ru-RU" w:bidi="ru-RU"/>
        </w:rPr>
        <w:t>Производить текущий ремонт различных типов автомобилей в соответствии с тр</w:t>
      </w:r>
      <w:r w:rsidRPr="006F788F">
        <w:rPr>
          <w:b/>
          <w:color w:val="000000"/>
          <w:sz w:val="24"/>
          <w:szCs w:val="24"/>
          <w:lang w:val="ru-RU" w:bidi="ru-RU"/>
        </w:rPr>
        <w:t>е</w:t>
      </w:r>
      <w:r w:rsidRPr="006F788F">
        <w:rPr>
          <w:b/>
          <w:color w:val="000000"/>
          <w:sz w:val="24"/>
          <w:szCs w:val="24"/>
          <w:lang w:val="ru-RU" w:bidi="ru-RU"/>
        </w:rPr>
        <w:t>бованиями технологической документации:</w:t>
      </w:r>
    </w:p>
    <w:p w:rsidR="006F788F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3.1. Производить текущий ремонт автомобильных двигателей.</w:t>
      </w:r>
    </w:p>
    <w:p w:rsidR="006F788F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3.2. Производить текущий ремонт узлов и элементов электрических и электро</w:t>
      </w:r>
      <w:r w:rsidRPr="006F788F">
        <w:rPr>
          <w:sz w:val="24"/>
          <w:szCs w:val="24"/>
          <w:lang w:val="ru-RU"/>
        </w:rPr>
        <w:t>н</w:t>
      </w:r>
      <w:r w:rsidRPr="006F788F">
        <w:rPr>
          <w:sz w:val="24"/>
          <w:szCs w:val="24"/>
          <w:lang w:val="ru-RU"/>
        </w:rPr>
        <w:t>ных с</w:t>
      </w:r>
      <w:r w:rsidRPr="006F788F">
        <w:rPr>
          <w:sz w:val="24"/>
          <w:szCs w:val="24"/>
          <w:lang w:val="ru-RU"/>
        </w:rPr>
        <w:t>и</w:t>
      </w:r>
      <w:r w:rsidRPr="006F788F">
        <w:rPr>
          <w:sz w:val="24"/>
          <w:szCs w:val="24"/>
          <w:lang w:val="ru-RU"/>
        </w:rPr>
        <w:t>стем автомобилей.</w:t>
      </w:r>
    </w:p>
    <w:p w:rsidR="006F788F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3.3. Производить текущий ремонт автомобильных трансмиссий.</w:t>
      </w:r>
    </w:p>
    <w:p w:rsidR="006F788F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3.4. Производить текущий ремонт ходовой части и механизмов управления а</w:t>
      </w:r>
      <w:r w:rsidRPr="006F788F">
        <w:rPr>
          <w:sz w:val="24"/>
          <w:szCs w:val="24"/>
          <w:lang w:val="ru-RU"/>
        </w:rPr>
        <w:t>в</w:t>
      </w:r>
      <w:r w:rsidRPr="006F788F">
        <w:rPr>
          <w:sz w:val="24"/>
          <w:szCs w:val="24"/>
          <w:lang w:val="ru-RU"/>
        </w:rPr>
        <w:t>томобилей.</w:t>
      </w:r>
    </w:p>
    <w:p w:rsidR="006F788F" w:rsidRPr="006F788F" w:rsidRDefault="006F788F" w:rsidP="006F788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3.5. Производить ремонт и окраску кузовов.</w:t>
      </w:r>
    </w:p>
    <w:p w:rsidR="00DB48AC" w:rsidRPr="001E3918" w:rsidRDefault="004F3B8F" w:rsidP="001E3918">
      <w:pPr>
        <w:pStyle w:val="3"/>
        <w:jc w:val="left"/>
        <w:rPr>
          <w:color w:val="FF0000"/>
          <w:sz w:val="24"/>
          <w:szCs w:val="24"/>
        </w:rPr>
      </w:pPr>
      <w:bookmarkStart w:id="32" w:name="_Toc530126615"/>
      <w:bookmarkStart w:id="33" w:name="_Toc483397064"/>
      <w:bookmarkStart w:id="34" w:name="_Toc530060844"/>
      <w:bookmarkStart w:id="35" w:name="_GoBack"/>
      <w:bookmarkEnd w:id="35"/>
      <w:r w:rsidRPr="001E3918">
        <w:rPr>
          <w:sz w:val="24"/>
          <w:szCs w:val="24"/>
        </w:rPr>
        <w:lastRenderedPageBreak/>
        <w:t>5</w:t>
      </w:r>
      <w:r w:rsidR="00694805" w:rsidRPr="001E3918">
        <w:rPr>
          <w:sz w:val="24"/>
          <w:szCs w:val="24"/>
        </w:rPr>
        <w:t xml:space="preserve"> Документы, регламенти</w:t>
      </w:r>
      <w:r w:rsidR="004A379B" w:rsidRPr="001E3918">
        <w:rPr>
          <w:sz w:val="24"/>
          <w:szCs w:val="24"/>
        </w:rPr>
        <w:t>рующие содержание и организацию</w:t>
      </w:r>
      <w:r w:rsidR="00694805" w:rsidRPr="001E3918">
        <w:rPr>
          <w:sz w:val="24"/>
          <w:szCs w:val="24"/>
        </w:rPr>
        <w:t xml:space="preserve"> образовательного процесса при реализации </w:t>
      </w:r>
      <w:r w:rsidR="00D73BD7">
        <w:rPr>
          <w:iCs/>
          <w:sz w:val="24"/>
          <w:szCs w:val="24"/>
        </w:rPr>
        <w:t>ППКРС</w:t>
      </w:r>
      <w:bookmarkEnd w:id="32"/>
      <w:r w:rsidR="00B31B36" w:rsidRPr="001E3918">
        <w:rPr>
          <w:iCs/>
          <w:sz w:val="24"/>
          <w:szCs w:val="24"/>
        </w:rPr>
        <w:t xml:space="preserve"> </w:t>
      </w:r>
      <w:bookmarkEnd w:id="33"/>
      <w:bookmarkEnd w:id="34"/>
    </w:p>
    <w:p w:rsidR="002368B0" w:rsidRPr="00E3161A" w:rsidRDefault="002368B0" w:rsidP="002368B0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_Toc483396255"/>
      <w:bookmarkStart w:id="37" w:name="_Toc530060466"/>
      <w:bookmarkStart w:id="38" w:name="_Toc530126616"/>
      <w:r w:rsidRPr="000E2821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.1  </w:t>
      </w:r>
      <w:bookmarkEnd w:id="36"/>
      <w:r>
        <w:rPr>
          <w:rFonts w:ascii="Times New Roman" w:hAnsi="Times New Roman" w:cs="Times New Roman"/>
          <w:sz w:val="24"/>
          <w:szCs w:val="24"/>
          <w:lang w:val="ru-RU"/>
        </w:rPr>
        <w:t>Учебный план</w:t>
      </w:r>
      <w:bookmarkEnd w:id="37"/>
      <w:bookmarkEnd w:id="38"/>
    </w:p>
    <w:p w:rsidR="002368B0" w:rsidRPr="00360408" w:rsidRDefault="002368B0" w:rsidP="002368B0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Учебный план определяет качественные и количественные характеристики пр</w:t>
      </w:r>
      <w:r w:rsidRPr="00360408">
        <w:rPr>
          <w:sz w:val="24"/>
          <w:szCs w:val="24"/>
          <w:lang w:val="ru-RU"/>
        </w:rPr>
        <w:t>о</w:t>
      </w:r>
      <w:r w:rsidRPr="00360408">
        <w:rPr>
          <w:sz w:val="24"/>
          <w:szCs w:val="24"/>
          <w:lang w:val="ru-RU"/>
        </w:rPr>
        <w:t xml:space="preserve">граммы подготовки </w:t>
      </w:r>
      <w:r w:rsidR="00557EB3">
        <w:rPr>
          <w:sz w:val="24"/>
          <w:szCs w:val="24"/>
          <w:lang w:val="ru-RU"/>
        </w:rPr>
        <w:t>рабочих, служащих</w:t>
      </w:r>
      <w:r w:rsidRPr="00360408">
        <w:rPr>
          <w:sz w:val="24"/>
          <w:szCs w:val="24"/>
          <w:lang w:val="ru-RU"/>
        </w:rPr>
        <w:t xml:space="preserve"> среднего профессионального образования:</w:t>
      </w:r>
    </w:p>
    <w:p w:rsidR="002368B0" w:rsidRPr="00360408" w:rsidRDefault="002368B0" w:rsidP="002368B0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</w:t>
      </w:r>
      <w:r w:rsidR="00A61B83">
        <w:rPr>
          <w:sz w:val="24"/>
          <w:szCs w:val="24"/>
          <w:lang w:val="ru-RU"/>
        </w:rPr>
        <w:t xml:space="preserve"> </w:t>
      </w:r>
      <w:r w:rsidRPr="00360408">
        <w:rPr>
          <w:sz w:val="24"/>
          <w:szCs w:val="24"/>
          <w:lang w:val="ru-RU"/>
        </w:rPr>
        <w:t>параметры учебной нагрузки в целом, по годам обучения и по семестрам;</w:t>
      </w:r>
    </w:p>
    <w:p w:rsidR="002368B0" w:rsidRPr="00360408" w:rsidRDefault="002368B0" w:rsidP="002368B0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</w:t>
      </w:r>
      <w:r w:rsidR="00A61B83">
        <w:rPr>
          <w:sz w:val="24"/>
          <w:szCs w:val="24"/>
          <w:lang w:val="ru-RU"/>
        </w:rPr>
        <w:t xml:space="preserve"> </w:t>
      </w:r>
      <w:r w:rsidRPr="00360408">
        <w:rPr>
          <w:sz w:val="24"/>
          <w:szCs w:val="24"/>
          <w:lang w:val="ru-RU"/>
        </w:rPr>
        <w:t>перечень учебных дисциплин, профессиональных модулей и их составных эл</w:t>
      </w:r>
      <w:r w:rsidRPr="00360408">
        <w:rPr>
          <w:sz w:val="24"/>
          <w:szCs w:val="24"/>
          <w:lang w:val="ru-RU"/>
        </w:rPr>
        <w:t>е</w:t>
      </w:r>
      <w:r w:rsidRPr="00360408">
        <w:rPr>
          <w:sz w:val="24"/>
          <w:szCs w:val="24"/>
          <w:lang w:val="ru-RU"/>
        </w:rPr>
        <w:t>ментов (междисциплинарных курсов, учебной и производственной практик);</w:t>
      </w:r>
    </w:p>
    <w:p w:rsidR="002368B0" w:rsidRPr="00360408" w:rsidRDefault="002368B0" w:rsidP="002368B0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</w:t>
      </w:r>
      <w:r w:rsidR="00A61B83">
        <w:rPr>
          <w:sz w:val="24"/>
          <w:szCs w:val="24"/>
          <w:lang w:val="ru-RU"/>
        </w:rPr>
        <w:t xml:space="preserve"> </w:t>
      </w:r>
      <w:r w:rsidRPr="00360408">
        <w:rPr>
          <w:sz w:val="24"/>
          <w:szCs w:val="24"/>
          <w:lang w:val="ru-RU"/>
        </w:rPr>
        <w:t>последовательность изучения учебных дисциплин и профессиональных модулей;</w:t>
      </w:r>
    </w:p>
    <w:p w:rsidR="002368B0" w:rsidRPr="00360408" w:rsidRDefault="002368B0" w:rsidP="002368B0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 виды учебных занятий;</w:t>
      </w:r>
    </w:p>
    <w:p w:rsidR="002368B0" w:rsidRPr="00360408" w:rsidRDefault="002368B0" w:rsidP="002368B0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</w:t>
      </w:r>
      <w:r w:rsidR="00A61B83">
        <w:rPr>
          <w:sz w:val="24"/>
          <w:szCs w:val="24"/>
          <w:lang w:val="ru-RU"/>
        </w:rPr>
        <w:t xml:space="preserve"> </w:t>
      </w:r>
      <w:r w:rsidRPr="00360408">
        <w:rPr>
          <w:sz w:val="24"/>
          <w:szCs w:val="24"/>
          <w:lang w:val="ru-RU"/>
        </w:rPr>
        <w:t>распределение различных форм промежуточной аттестации по годам обучения и по семестрам;</w:t>
      </w:r>
    </w:p>
    <w:p w:rsidR="002368B0" w:rsidRPr="00360408" w:rsidRDefault="002368B0" w:rsidP="002368B0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</w:t>
      </w:r>
      <w:r w:rsidR="00A61B83">
        <w:rPr>
          <w:sz w:val="24"/>
          <w:szCs w:val="24"/>
          <w:lang w:val="ru-RU"/>
        </w:rPr>
        <w:t xml:space="preserve"> </w:t>
      </w:r>
      <w:r w:rsidRPr="00360408">
        <w:rPr>
          <w:sz w:val="24"/>
          <w:szCs w:val="24"/>
          <w:lang w:val="ru-RU"/>
        </w:rPr>
        <w:t>показатели подготовки и проведения государственной (итоговой) аттестации.</w:t>
      </w:r>
    </w:p>
    <w:p w:rsidR="002368B0" w:rsidRDefault="002368B0" w:rsidP="002368B0">
      <w:pPr>
        <w:pStyle w:val="ConsPlusNonformat"/>
        <w:widowControl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  <w:r w:rsidRPr="00360408">
        <w:rPr>
          <w:rStyle w:val="s15"/>
          <w:rFonts w:ascii="Times New Roman" w:hAnsi="Times New Roman" w:cs="Times New Roman"/>
          <w:iCs/>
          <w:color w:val="000000"/>
          <w:sz w:val="24"/>
          <w:szCs w:val="24"/>
        </w:rPr>
        <w:t>Учебный план</w:t>
      </w:r>
      <w:r w:rsidRPr="00360408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Pr="00360408">
        <w:rPr>
          <w:rStyle w:val="s15"/>
          <w:rFonts w:ascii="Times New Roman" w:hAnsi="Times New Roman" w:cs="Times New Roman"/>
          <w:iCs/>
          <w:color w:val="000000"/>
          <w:sz w:val="24"/>
          <w:szCs w:val="24"/>
        </w:rPr>
        <w:t xml:space="preserve"> в </w:t>
      </w:r>
      <w:r w:rsidRPr="00360408">
        <w:rPr>
          <w:rStyle w:val="s15"/>
          <w:rFonts w:ascii="Times New Roman" w:hAnsi="Times New Roman" w:cs="Times New Roman"/>
          <w:iCs/>
          <w:sz w:val="24"/>
          <w:szCs w:val="24"/>
        </w:rPr>
        <w:t>Приложении.</w:t>
      </w:r>
    </w:p>
    <w:p w:rsidR="002368B0" w:rsidRDefault="002368B0" w:rsidP="002368B0">
      <w:pPr>
        <w:pStyle w:val="ConsPlusNonformat"/>
        <w:widowControl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</w:p>
    <w:p w:rsidR="002368B0" w:rsidRPr="001473A6" w:rsidRDefault="002368B0" w:rsidP="001E3918">
      <w:pPr>
        <w:pStyle w:val="1"/>
        <w:spacing w:before="0"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_Toc427750795"/>
      <w:bookmarkStart w:id="40" w:name="_Toc530060467"/>
      <w:bookmarkStart w:id="41" w:name="_Toc530126617"/>
      <w:r w:rsidRPr="001473A6">
        <w:rPr>
          <w:rFonts w:ascii="Times New Roman" w:hAnsi="Times New Roman" w:cs="Times New Roman"/>
          <w:sz w:val="24"/>
          <w:szCs w:val="24"/>
          <w:lang w:val="ru-RU"/>
        </w:rPr>
        <w:t>5.2 График учебного процесса</w:t>
      </w:r>
      <w:bookmarkEnd w:id="39"/>
      <w:bookmarkEnd w:id="40"/>
      <w:bookmarkEnd w:id="41"/>
    </w:p>
    <w:p w:rsidR="002368B0" w:rsidRDefault="002368B0" w:rsidP="002368B0">
      <w:pPr>
        <w:rPr>
          <w:szCs w:val="24"/>
          <w:lang w:val="ru-RU"/>
        </w:rPr>
      </w:pPr>
    </w:p>
    <w:p w:rsidR="002368B0" w:rsidRPr="00360408" w:rsidRDefault="002368B0" w:rsidP="002368B0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 xml:space="preserve">График учебного процесса отражает последовательность распределения времени, отведённого на освоение программы подготовки </w:t>
      </w:r>
      <w:r w:rsidR="00557EB3">
        <w:rPr>
          <w:sz w:val="24"/>
          <w:szCs w:val="24"/>
          <w:lang w:val="ru-RU"/>
        </w:rPr>
        <w:t>рабочих, служащих</w:t>
      </w:r>
      <w:r w:rsidRPr="00360408">
        <w:rPr>
          <w:sz w:val="24"/>
          <w:szCs w:val="24"/>
          <w:lang w:val="ru-RU"/>
        </w:rPr>
        <w:t xml:space="preserve"> по курсам обучения и семестрам.</w:t>
      </w:r>
    </w:p>
    <w:p w:rsidR="002368B0" w:rsidRDefault="002368B0" w:rsidP="002368B0">
      <w:pPr>
        <w:pStyle w:val="ConsPlusNonformat"/>
        <w:widowControl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</w:p>
    <w:p w:rsidR="002368B0" w:rsidRPr="001473A6" w:rsidRDefault="002368B0" w:rsidP="001E3918">
      <w:pPr>
        <w:pStyle w:val="1"/>
        <w:spacing w:before="0"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_Toc530060468"/>
      <w:bookmarkStart w:id="43" w:name="_Toc530126618"/>
      <w:r w:rsidRPr="001473A6">
        <w:rPr>
          <w:rFonts w:ascii="Times New Roman" w:hAnsi="Times New Roman" w:cs="Times New Roman"/>
          <w:sz w:val="24"/>
          <w:szCs w:val="24"/>
          <w:lang w:val="ru-RU"/>
        </w:rPr>
        <w:t>5.3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1473A6">
        <w:rPr>
          <w:rFonts w:ascii="Times New Roman" w:hAnsi="Times New Roman" w:cs="Times New Roman"/>
          <w:sz w:val="24"/>
          <w:szCs w:val="24"/>
          <w:lang w:val="ru-RU"/>
        </w:rPr>
        <w:t>абочи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473A6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473A6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 (модулей), практик</w:t>
      </w:r>
      <w:bookmarkEnd w:id="42"/>
      <w:bookmarkEnd w:id="43"/>
    </w:p>
    <w:p w:rsidR="002368B0" w:rsidRDefault="002368B0" w:rsidP="002368B0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368B0" w:rsidRDefault="002368B0" w:rsidP="002368B0">
      <w:pPr>
        <w:ind w:firstLine="708"/>
        <w:rPr>
          <w:rStyle w:val="FontStyle12"/>
          <w:rFonts w:ascii="Times New Roman" w:hAnsi="Times New Roman"/>
          <w:sz w:val="24"/>
          <w:szCs w:val="24"/>
          <w:lang w:val="ru-RU"/>
        </w:rPr>
      </w:pPr>
      <w:r>
        <w:rPr>
          <w:rStyle w:val="FontStyle12"/>
          <w:rFonts w:ascii="Times New Roman" w:hAnsi="Times New Roman"/>
          <w:sz w:val="24"/>
          <w:szCs w:val="24"/>
          <w:lang w:val="ru-RU"/>
        </w:rPr>
        <w:t>Рабочие программы учебных дисциплин, профессиональных модулей и практик раскрывают тематический план, с указанием разделов и тем, их содержание и объём ч</w:t>
      </w:r>
      <w:r>
        <w:rPr>
          <w:rStyle w:val="FontStyle12"/>
          <w:rFonts w:ascii="Times New Roman" w:hAnsi="Times New Roman"/>
          <w:sz w:val="24"/>
          <w:szCs w:val="24"/>
          <w:lang w:val="ru-RU"/>
        </w:rPr>
        <w:t>а</w:t>
      </w:r>
      <w:r>
        <w:rPr>
          <w:rStyle w:val="FontStyle12"/>
          <w:rFonts w:ascii="Times New Roman" w:hAnsi="Times New Roman"/>
          <w:sz w:val="24"/>
          <w:szCs w:val="24"/>
          <w:lang w:val="ru-RU"/>
        </w:rPr>
        <w:t>сов, перечислены лабораторные и практические работы. Рабочие программы являются общими для всех форм обучения.</w:t>
      </w:r>
    </w:p>
    <w:p w:rsidR="002368B0" w:rsidRPr="001473A6" w:rsidRDefault="002368B0" w:rsidP="002368B0">
      <w:pPr>
        <w:pStyle w:val="Style2"/>
        <w:widowControl/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Представленные а</w:t>
      </w:r>
      <w:r w:rsidRPr="001473A6">
        <w:rPr>
          <w:rFonts w:ascii="Times New Roman" w:hAnsi="Times New Roman"/>
          <w:color w:val="000000"/>
        </w:rPr>
        <w:t>ннотации рабочих программ учебных дисциплин, професси</w:t>
      </w:r>
      <w:r w:rsidRPr="001473A6">
        <w:rPr>
          <w:rFonts w:ascii="Times New Roman" w:hAnsi="Times New Roman"/>
          <w:color w:val="000000"/>
        </w:rPr>
        <w:t>о</w:t>
      </w:r>
      <w:r w:rsidRPr="001473A6">
        <w:rPr>
          <w:rFonts w:ascii="Times New Roman" w:hAnsi="Times New Roman"/>
          <w:color w:val="000000"/>
        </w:rPr>
        <w:t>нальных модулей и практик позволяют получить представление о содержании рабочих программ.</w:t>
      </w:r>
    </w:p>
    <w:p w:rsidR="00C20BE6" w:rsidRDefault="00C20BE6" w:rsidP="002F0CAD">
      <w:pPr>
        <w:spacing w:line="276" w:lineRule="auto"/>
        <w:jc w:val="center"/>
        <w:rPr>
          <w:sz w:val="24"/>
          <w:szCs w:val="24"/>
          <w:lang w:val="ru-RU"/>
        </w:rPr>
      </w:pPr>
    </w:p>
    <w:p w:rsidR="003617D8" w:rsidRPr="002556C7" w:rsidRDefault="003617D8" w:rsidP="002F0CAD">
      <w:pPr>
        <w:spacing w:line="276" w:lineRule="auto"/>
        <w:ind w:firstLine="720"/>
        <w:jc w:val="both"/>
        <w:rPr>
          <w:bCs/>
          <w:color w:val="FF0000"/>
          <w:sz w:val="24"/>
          <w:szCs w:val="24"/>
          <w:lang w:val="ru-RU"/>
        </w:rPr>
      </w:pPr>
    </w:p>
    <w:p w:rsidR="003617D8" w:rsidRPr="002556C7" w:rsidRDefault="00FA41AB" w:rsidP="002F0CAD">
      <w:pPr>
        <w:spacing w:line="276" w:lineRule="auto"/>
        <w:ind w:firstLine="720"/>
        <w:jc w:val="center"/>
        <w:rPr>
          <w:bCs/>
          <w:sz w:val="24"/>
          <w:szCs w:val="24"/>
          <w:lang w:val="ru-RU"/>
        </w:rPr>
      </w:pPr>
      <w:r w:rsidRPr="002556C7">
        <w:rPr>
          <w:bCs/>
          <w:sz w:val="24"/>
          <w:szCs w:val="24"/>
          <w:lang w:val="ru-RU"/>
        </w:rPr>
        <w:t>ПРОФЕССИОНАЛЬНЫЙ ЦИКЛ</w:t>
      </w:r>
    </w:p>
    <w:p w:rsidR="00FA41AB" w:rsidRPr="002556C7" w:rsidRDefault="00FA41AB" w:rsidP="002F0CAD">
      <w:pPr>
        <w:spacing w:line="276" w:lineRule="auto"/>
        <w:jc w:val="center"/>
        <w:rPr>
          <w:sz w:val="24"/>
          <w:szCs w:val="24"/>
          <w:lang w:val="ru-RU"/>
        </w:rPr>
      </w:pPr>
    </w:p>
    <w:p w:rsidR="009D0BC5" w:rsidRPr="002556C7" w:rsidRDefault="003617D8" w:rsidP="002F0CAD">
      <w:pPr>
        <w:spacing w:line="276" w:lineRule="auto"/>
        <w:jc w:val="center"/>
        <w:rPr>
          <w:sz w:val="24"/>
          <w:szCs w:val="24"/>
          <w:lang w:val="ru-RU"/>
        </w:rPr>
      </w:pPr>
      <w:r w:rsidRPr="002556C7">
        <w:rPr>
          <w:sz w:val="24"/>
          <w:szCs w:val="24"/>
          <w:lang w:val="ru-RU"/>
        </w:rPr>
        <w:t>ОБЩЕПРОФЕССИОНАЛЬНЫЕ ДИСЦИПЛИНЫ</w:t>
      </w:r>
    </w:p>
    <w:p w:rsidR="0014167F" w:rsidRPr="004405AD" w:rsidRDefault="0014167F" w:rsidP="002F0CAD">
      <w:pPr>
        <w:pStyle w:val="af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EB3" w:rsidRPr="004405AD" w:rsidRDefault="00557EB3" w:rsidP="00557EB3">
      <w:pPr>
        <w:pStyle w:val="af4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05AD">
        <w:rPr>
          <w:rFonts w:ascii="Times New Roman" w:hAnsi="Times New Roman"/>
          <w:b/>
          <w:sz w:val="24"/>
          <w:szCs w:val="24"/>
        </w:rPr>
        <w:t>ОП</w:t>
      </w:r>
      <w:r>
        <w:rPr>
          <w:rFonts w:ascii="Times New Roman" w:hAnsi="Times New Roman"/>
          <w:b/>
          <w:sz w:val="24"/>
          <w:szCs w:val="24"/>
        </w:rPr>
        <w:t xml:space="preserve">.01.Электротехника </w:t>
      </w:r>
    </w:p>
    <w:p w:rsidR="00557EB3" w:rsidRPr="006E3E3C" w:rsidRDefault="00557EB3" w:rsidP="00557EB3">
      <w:pPr>
        <w:pStyle w:val="af4"/>
        <w:spacing w:line="276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3E3C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proofErr w:type="spellStart"/>
      <w:r w:rsidRPr="006E3E3C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bCs/>
          <w:i/>
          <w:sz w:val="24"/>
          <w:szCs w:val="24"/>
        </w:rPr>
        <w:t>задачи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дисциплины: </w:t>
      </w:r>
      <w:r>
        <w:rPr>
          <w:rFonts w:ascii="Times New Roman" w:hAnsi="Times New Roman"/>
          <w:sz w:val="24"/>
          <w:szCs w:val="24"/>
        </w:rPr>
        <w:t>в</w:t>
      </w:r>
      <w:r w:rsidRPr="004405AD">
        <w:rPr>
          <w:rFonts w:ascii="Times New Roman" w:hAnsi="Times New Roman"/>
          <w:sz w:val="24"/>
          <w:szCs w:val="24"/>
        </w:rPr>
        <w:t xml:space="preserve"> результате освоения дисциплины </w:t>
      </w:r>
      <w:proofErr w:type="gramStart"/>
      <w:r w:rsidRPr="004405A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405AD">
        <w:rPr>
          <w:rFonts w:ascii="Times New Roman" w:hAnsi="Times New Roman"/>
          <w:sz w:val="24"/>
          <w:szCs w:val="24"/>
        </w:rPr>
        <w:t xml:space="preserve"> до</w:t>
      </w:r>
      <w:r w:rsidRPr="004405AD">
        <w:rPr>
          <w:rFonts w:ascii="Times New Roman" w:hAnsi="Times New Roman"/>
          <w:sz w:val="24"/>
          <w:szCs w:val="24"/>
        </w:rPr>
        <w:t>л</w:t>
      </w:r>
      <w:r w:rsidRPr="004405AD">
        <w:rPr>
          <w:rFonts w:ascii="Times New Roman" w:hAnsi="Times New Roman"/>
          <w:sz w:val="24"/>
          <w:szCs w:val="24"/>
        </w:rPr>
        <w:t xml:space="preserve">жен </w:t>
      </w:r>
    </w:p>
    <w:p w:rsidR="00557EB3" w:rsidRPr="0067174A" w:rsidRDefault="00557EB3" w:rsidP="00557EB3">
      <w:pPr>
        <w:pStyle w:val="af4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05AD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557EB3" w:rsidRPr="00524896" w:rsidRDefault="00557EB3" w:rsidP="00557EB3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896">
        <w:rPr>
          <w:rFonts w:ascii="Times New Roman" w:hAnsi="Times New Roman"/>
          <w:sz w:val="24"/>
          <w:szCs w:val="24"/>
        </w:rPr>
        <w:t>- пользоваться измерительными приборами;</w:t>
      </w:r>
    </w:p>
    <w:p w:rsidR="00557EB3" w:rsidRPr="00524896" w:rsidRDefault="00557EB3" w:rsidP="00557EB3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896">
        <w:rPr>
          <w:rFonts w:ascii="Times New Roman" w:hAnsi="Times New Roman"/>
          <w:sz w:val="24"/>
          <w:szCs w:val="24"/>
        </w:rPr>
        <w:t>- производить проверку электронных и электрических элементов автомобиля;</w:t>
      </w:r>
    </w:p>
    <w:p w:rsidR="00557EB3" w:rsidRPr="00524896" w:rsidRDefault="00557EB3" w:rsidP="00557EB3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896">
        <w:rPr>
          <w:rFonts w:ascii="Times New Roman" w:hAnsi="Times New Roman"/>
          <w:sz w:val="24"/>
          <w:szCs w:val="24"/>
        </w:rPr>
        <w:t>- производить подбор элементов электрических цепей и электронных схем;</w:t>
      </w:r>
    </w:p>
    <w:p w:rsidR="00557EB3" w:rsidRPr="00524896" w:rsidRDefault="00557EB3" w:rsidP="00557EB3">
      <w:pPr>
        <w:pStyle w:val="af4"/>
        <w:spacing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24896">
        <w:rPr>
          <w:rFonts w:ascii="Times New Roman" w:hAnsi="Times New Roman"/>
          <w:i/>
          <w:iCs/>
          <w:sz w:val="24"/>
          <w:szCs w:val="24"/>
        </w:rPr>
        <w:t>знать:</w:t>
      </w:r>
    </w:p>
    <w:p w:rsidR="00557EB3" w:rsidRPr="00524896" w:rsidRDefault="00557EB3" w:rsidP="00557EB3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896">
        <w:rPr>
          <w:rFonts w:ascii="Times New Roman" w:hAnsi="Times New Roman"/>
          <w:sz w:val="24"/>
          <w:szCs w:val="24"/>
        </w:rPr>
        <w:t>- методы расчета и измерения основных параметров электрических, магнитных и эле</w:t>
      </w:r>
      <w:r w:rsidRPr="00524896">
        <w:rPr>
          <w:rFonts w:ascii="Times New Roman" w:hAnsi="Times New Roman"/>
          <w:sz w:val="24"/>
          <w:szCs w:val="24"/>
        </w:rPr>
        <w:t>к</w:t>
      </w:r>
      <w:r w:rsidRPr="00524896">
        <w:rPr>
          <w:rFonts w:ascii="Times New Roman" w:hAnsi="Times New Roman"/>
          <w:sz w:val="24"/>
          <w:szCs w:val="24"/>
        </w:rPr>
        <w:t>тронных цепей;</w:t>
      </w:r>
    </w:p>
    <w:p w:rsidR="00557EB3" w:rsidRPr="00524896" w:rsidRDefault="00557EB3" w:rsidP="00557EB3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896">
        <w:rPr>
          <w:rFonts w:ascii="Times New Roman" w:hAnsi="Times New Roman"/>
          <w:sz w:val="24"/>
          <w:szCs w:val="24"/>
        </w:rPr>
        <w:t>- компоненты автомобильных электронных устройств;</w:t>
      </w:r>
    </w:p>
    <w:p w:rsidR="00557EB3" w:rsidRPr="00524896" w:rsidRDefault="00557EB3" w:rsidP="00557EB3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896">
        <w:rPr>
          <w:rFonts w:ascii="Times New Roman" w:hAnsi="Times New Roman"/>
          <w:sz w:val="24"/>
          <w:szCs w:val="24"/>
        </w:rPr>
        <w:t>- методы электрических измерений;</w:t>
      </w:r>
    </w:p>
    <w:p w:rsidR="00557EB3" w:rsidRPr="00524896" w:rsidRDefault="00557EB3" w:rsidP="00557EB3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896">
        <w:rPr>
          <w:rFonts w:ascii="Times New Roman" w:hAnsi="Times New Roman"/>
          <w:sz w:val="24"/>
          <w:szCs w:val="24"/>
        </w:rPr>
        <w:t>- устройство и принцип действия электрических машин</w:t>
      </w:r>
      <w:r>
        <w:rPr>
          <w:rFonts w:ascii="Times New Roman" w:hAnsi="Times New Roman"/>
          <w:sz w:val="24"/>
          <w:szCs w:val="24"/>
        </w:rPr>
        <w:t>.</w:t>
      </w:r>
    </w:p>
    <w:p w:rsidR="00557EB3" w:rsidRDefault="00557EB3" w:rsidP="00557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b/>
          <w:sz w:val="24"/>
          <w:szCs w:val="24"/>
          <w:lang w:val="ru-RU"/>
        </w:rPr>
        <w:lastRenderedPageBreak/>
        <w:tab/>
      </w:r>
      <w:r w:rsidRPr="0067174A">
        <w:rPr>
          <w:i/>
          <w:sz w:val="24"/>
          <w:szCs w:val="24"/>
          <w:lang w:val="ru-RU"/>
        </w:rPr>
        <w:t>Требования к уровню освоения содержания дисциплины: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BA2F24">
        <w:rPr>
          <w:sz w:val="24"/>
          <w:szCs w:val="24"/>
          <w:lang w:val="ru-RU"/>
        </w:rPr>
        <w:t>роцесс изучения ди</w:t>
      </w:r>
      <w:r w:rsidRPr="00BA2F24">
        <w:rPr>
          <w:sz w:val="24"/>
          <w:szCs w:val="24"/>
          <w:lang w:val="ru-RU"/>
        </w:rPr>
        <w:t>с</w:t>
      </w:r>
      <w:r w:rsidRPr="00BA2F24">
        <w:rPr>
          <w:sz w:val="24"/>
          <w:szCs w:val="24"/>
          <w:lang w:val="ru-RU"/>
        </w:rPr>
        <w:t xml:space="preserve">циплины направлен на формирование следующих </w:t>
      </w:r>
      <w:r>
        <w:rPr>
          <w:sz w:val="24"/>
          <w:szCs w:val="24"/>
          <w:lang w:val="ru-RU"/>
        </w:rPr>
        <w:t>компетенций или их составляющих</w:t>
      </w:r>
    </w:p>
    <w:p w:rsidR="00557EB3" w:rsidRPr="00825321" w:rsidRDefault="006F788F" w:rsidP="00557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proofErr w:type="gramStart"/>
      <w:r>
        <w:rPr>
          <w:bCs/>
          <w:sz w:val="24"/>
          <w:szCs w:val="24"/>
          <w:lang w:val="ru-RU"/>
        </w:rPr>
        <w:t>ОК</w:t>
      </w:r>
      <w:proofErr w:type="gramEnd"/>
      <w:r>
        <w:rPr>
          <w:bCs/>
          <w:sz w:val="24"/>
          <w:szCs w:val="24"/>
          <w:lang w:val="ru-RU"/>
        </w:rPr>
        <w:t xml:space="preserve"> 1-11</w:t>
      </w:r>
      <w:r w:rsidR="00557EB3">
        <w:rPr>
          <w:bCs/>
          <w:sz w:val="24"/>
          <w:szCs w:val="24"/>
          <w:lang w:val="ru-RU"/>
        </w:rPr>
        <w:t xml:space="preserve">, </w:t>
      </w:r>
      <w:r w:rsidR="00557EB3" w:rsidRPr="004405AD">
        <w:rPr>
          <w:sz w:val="24"/>
          <w:szCs w:val="24"/>
          <w:lang w:val="ru-RU"/>
        </w:rPr>
        <w:t xml:space="preserve">ПК 1.1,1.2, </w:t>
      </w:r>
      <w:r w:rsidR="00557EB3">
        <w:rPr>
          <w:sz w:val="24"/>
          <w:szCs w:val="24"/>
          <w:lang w:val="ru-RU"/>
        </w:rPr>
        <w:t xml:space="preserve">2.2, </w:t>
      </w:r>
      <w:r w:rsidR="00557EB3" w:rsidRPr="0031764F">
        <w:rPr>
          <w:sz w:val="24"/>
          <w:szCs w:val="24"/>
          <w:lang w:val="ru-RU"/>
        </w:rPr>
        <w:t>2.3</w:t>
      </w:r>
      <w:r w:rsidR="00557EB3">
        <w:rPr>
          <w:sz w:val="24"/>
          <w:szCs w:val="24"/>
          <w:lang w:val="ru-RU"/>
        </w:rPr>
        <w:t>.</w:t>
      </w:r>
    </w:p>
    <w:p w:rsidR="00557EB3" w:rsidRPr="0067174A" w:rsidRDefault="00557EB3" w:rsidP="00557EB3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174A">
        <w:rPr>
          <w:rFonts w:ascii="Times New Roman" w:hAnsi="Times New Roman" w:cs="Times New Roman"/>
          <w:i/>
          <w:sz w:val="24"/>
          <w:szCs w:val="24"/>
        </w:rPr>
        <w:t xml:space="preserve">Место дисциплины в учебном </w:t>
      </w:r>
      <w:proofErr w:type="spellStart"/>
      <w:r w:rsidRPr="0067174A">
        <w:rPr>
          <w:rFonts w:ascii="Times New Roman" w:hAnsi="Times New Roman" w:cs="Times New Roman"/>
          <w:i/>
          <w:sz w:val="24"/>
          <w:szCs w:val="24"/>
        </w:rPr>
        <w:t>плане</w:t>
      </w:r>
      <w:proofErr w:type="gramStart"/>
      <w:r w:rsidRPr="0067174A">
        <w:rPr>
          <w:rFonts w:ascii="Times New Roman" w:hAnsi="Times New Roman" w:cs="Times New Roman"/>
          <w:i/>
          <w:sz w:val="24"/>
          <w:szCs w:val="24"/>
        </w:rPr>
        <w:t>:</w:t>
      </w:r>
      <w:r w:rsidRPr="004405AD">
        <w:rPr>
          <w:rFonts w:ascii="Times New Roman" w:hAnsi="Times New Roman"/>
          <w:sz w:val="24"/>
          <w:szCs w:val="24"/>
          <w:lang w:eastAsia="ar-SA"/>
        </w:rPr>
        <w:t>д</w:t>
      </w:r>
      <w:proofErr w:type="gramEnd"/>
      <w:r w:rsidRPr="004405AD">
        <w:rPr>
          <w:rFonts w:ascii="Times New Roman" w:hAnsi="Times New Roman"/>
          <w:sz w:val="24"/>
          <w:szCs w:val="24"/>
          <w:lang w:eastAsia="ar-SA"/>
        </w:rPr>
        <w:t>исциплина</w:t>
      </w:r>
      <w:proofErr w:type="spellEnd"/>
      <w:r w:rsidRPr="004405AD">
        <w:rPr>
          <w:rFonts w:ascii="Times New Roman" w:hAnsi="Times New Roman"/>
          <w:sz w:val="24"/>
          <w:szCs w:val="24"/>
          <w:lang w:eastAsia="ar-SA"/>
        </w:rPr>
        <w:t xml:space="preserve"> относится к профессионально</w:t>
      </w:r>
      <w:r>
        <w:rPr>
          <w:rFonts w:ascii="Times New Roman" w:hAnsi="Times New Roman"/>
          <w:sz w:val="24"/>
          <w:szCs w:val="24"/>
          <w:lang w:eastAsia="ar-SA"/>
        </w:rPr>
        <w:t>му циклу,</w:t>
      </w:r>
      <w:r w:rsidRPr="0067174A">
        <w:rPr>
          <w:rFonts w:ascii="Times New Roman" w:hAnsi="Times New Roman" w:cs="Times New Roman"/>
          <w:sz w:val="24"/>
          <w:szCs w:val="24"/>
        </w:rPr>
        <w:t xml:space="preserve"> дисциплина осваивается  в </w:t>
      </w:r>
      <w:r w:rsidR="002556C7">
        <w:rPr>
          <w:rFonts w:ascii="Times New Roman" w:hAnsi="Times New Roman" w:cs="Times New Roman"/>
          <w:sz w:val="24"/>
          <w:szCs w:val="24"/>
        </w:rPr>
        <w:t>5</w:t>
      </w:r>
      <w:r w:rsidRPr="0067174A">
        <w:rPr>
          <w:rFonts w:ascii="Times New Roman" w:hAnsi="Times New Roman" w:cs="Times New Roman"/>
          <w:sz w:val="24"/>
          <w:szCs w:val="24"/>
        </w:rPr>
        <w:t xml:space="preserve"> семестре</w:t>
      </w:r>
    </w:p>
    <w:p w:rsidR="00557EB3" w:rsidRPr="00C42E23" w:rsidRDefault="00557EB3" w:rsidP="00557EB3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74A">
        <w:rPr>
          <w:rFonts w:ascii="Times New Roman" w:hAnsi="Times New Roman"/>
          <w:i/>
          <w:sz w:val="24"/>
          <w:szCs w:val="24"/>
        </w:rPr>
        <w:t>Содержание дисциплины.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42E23">
        <w:rPr>
          <w:rFonts w:ascii="Times New Roman" w:hAnsi="Times New Roman" w:cs="Times New Roman"/>
          <w:sz w:val="24"/>
          <w:szCs w:val="24"/>
        </w:rPr>
        <w:t>Постоянный ток. Электромагнетизм. Электрические цепи переменного тока. Электрические измерения. Электрические машины постоянного тока. Трансформаторы. Электрические машины переменного тока. Полупроводниковые приб</w:t>
      </w:r>
      <w:r w:rsidRPr="00C42E23">
        <w:rPr>
          <w:rFonts w:ascii="Times New Roman" w:hAnsi="Times New Roman" w:cs="Times New Roman"/>
          <w:sz w:val="24"/>
          <w:szCs w:val="24"/>
        </w:rPr>
        <w:t>о</w:t>
      </w:r>
      <w:r w:rsidRPr="00C42E23">
        <w:rPr>
          <w:rFonts w:ascii="Times New Roman" w:hAnsi="Times New Roman" w:cs="Times New Roman"/>
          <w:sz w:val="24"/>
          <w:szCs w:val="24"/>
        </w:rPr>
        <w:t xml:space="preserve">ры и устройства. </w:t>
      </w:r>
    </w:p>
    <w:p w:rsidR="00557EB3" w:rsidRDefault="00557EB3" w:rsidP="002F0CAD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1B" w:rsidRPr="000C53E7" w:rsidRDefault="00E0331B" w:rsidP="00E0331B">
      <w:pPr>
        <w:widowControl w:val="0"/>
        <w:spacing w:line="276" w:lineRule="auto"/>
        <w:jc w:val="center"/>
        <w:rPr>
          <w:b/>
          <w:snapToGrid w:val="0"/>
          <w:sz w:val="24"/>
          <w:szCs w:val="24"/>
          <w:lang w:val="ru-RU"/>
        </w:rPr>
      </w:pPr>
      <w:r w:rsidRPr="004405AD">
        <w:rPr>
          <w:b/>
          <w:sz w:val="24"/>
          <w:szCs w:val="24"/>
          <w:lang w:val="ru-RU"/>
        </w:rPr>
        <w:t>ОП</w:t>
      </w:r>
      <w:r>
        <w:rPr>
          <w:b/>
          <w:sz w:val="24"/>
          <w:szCs w:val="24"/>
          <w:lang w:val="ru-RU"/>
        </w:rPr>
        <w:t>.02.Охрана труда</w:t>
      </w:r>
    </w:p>
    <w:p w:rsidR="00E0331B" w:rsidRPr="002611D1" w:rsidRDefault="00E0331B" w:rsidP="00E0331B">
      <w:pPr>
        <w:widowControl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 xml:space="preserve">Цели </w:t>
      </w:r>
      <w:r>
        <w:rPr>
          <w:bCs/>
          <w:i/>
          <w:snapToGrid w:val="0"/>
          <w:sz w:val="24"/>
          <w:szCs w:val="24"/>
          <w:lang w:val="ru-RU"/>
        </w:rPr>
        <w:t xml:space="preserve">и </w:t>
      </w:r>
      <w:r>
        <w:rPr>
          <w:bCs/>
          <w:i/>
          <w:sz w:val="24"/>
          <w:szCs w:val="24"/>
          <w:lang w:val="ru-RU"/>
        </w:rPr>
        <w:t>з</w:t>
      </w:r>
      <w:r w:rsidRPr="002611D1">
        <w:rPr>
          <w:bCs/>
          <w:i/>
          <w:sz w:val="24"/>
          <w:szCs w:val="24"/>
          <w:lang w:val="ru-RU"/>
        </w:rPr>
        <w:t xml:space="preserve">адачи дисциплины: </w:t>
      </w:r>
      <w:r w:rsidRPr="002611D1">
        <w:rPr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2611D1">
        <w:rPr>
          <w:sz w:val="24"/>
          <w:szCs w:val="24"/>
          <w:lang w:val="ru-RU"/>
        </w:rPr>
        <w:t>обучающийся</w:t>
      </w:r>
      <w:proofErr w:type="gramEnd"/>
      <w:r w:rsidRPr="002611D1">
        <w:rPr>
          <w:sz w:val="24"/>
          <w:szCs w:val="24"/>
          <w:lang w:val="ru-RU"/>
        </w:rPr>
        <w:t xml:space="preserve"> должен </w:t>
      </w:r>
    </w:p>
    <w:p w:rsidR="00E0331B" w:rsidRPr="002611D1" w:rsidRDefault="00E0331B" w:rsidP="00E0331B">
      <w:pPr>
        <w:pStyle w:val="af4"/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611D1">
        <w:rPr>
          <w:rFonts w:ascii="Times New Roman" w:hAnsi="Times New Roman"/>
          <w:i/>
          <w:sz w:val="24"/>
          <w:szCs w:val="24"/>
        </w:rPr>
        <w:t>уметь:</w:t>
      </w:r>
    </w:p>
    <w:p w:rsidR="00E0331B" w:rsidRPr="002611D1" w:rsidRDefault="00E0331B" w:rsidP="00E0331B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11D1">
        <w:rPr>
          <w:rFonts w:ascii="Times New Roman" w:hAnsi="Times New Roman"/>
          <w:sz w:val="24"/>
          <w:szCs w:val="24"/>
        </w:rPr>
        <w:t>– применять методы и средства защиты от опасностей технических систем и технологич</w:t>
      </w:r>
      <w:r w:rsidRPr="002611D1">
        <w:rPr>
          <w:rFonts w:ascii="Times New Roman" w:hAnsi="Times New Roman"/>
          <w:sz w:val="24"/>
          <w:szCs w:val="24"/>
        </w:rPr>
        <w:t>е</w:t>
      </w:r>
      <w:r w:rsidRPr="002611D1">
        <w:rPr>
          <w:rFonts w:ascii="Times New Roman" w:hAnsi="Times New Roman"/>
          <w:sz w:val="24"/>
          <w:szCs w:val="24"/>
        </w:rPr>
        <w:t>ских процессов</w:t>
      </w:r>
    </w:p>
    <w:p w:rsidR="00E0331B" w:rsidRPr="002611D1" w:rsidRDefault="00E0331B" w:rsidP="00E0331B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11D1">
        <w:rPr>
          <w:rFonts w:ascii="Times New Roman" w:hAnsi="Times New Roman"/>
          <w:sz w:val="24"/>
          <w:szCs w:val="24"/>
        </w:rPr>
        <w:t>- обеспечивать безопасные условия труда в профессиональной деятельности</w:t>
      </w:r>
    </w:p>
    <w:p w:rsidR="00E0331B" w:rsidRPr="002611D1" w:rsidRDefault="00E0331B" w:rsidP="00E0331B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11D1">
        <w:rPr>
          <w:rFonts w:ascii="Times New Roman" w:hAnsi="Times New Roman"/>
          <w:sz w:val="24"/>
          <w:szCs w:val="24"/>
        </w:rPr>
        <w:t xml:space="preserve">- анализировать </w:t>
      </w:r>
      <w:proofErr w:type="spellStart"/>
      <w:r w:rsidRPr="002611D1">
        <w:rPr>
          <w:rFonts w:ascii="Times New Roman" w:hAnsi="Times New Roman"/>
          <w:sz w:val="24"/>
          <w:szCs w:val="24"/>
        </w:rPr>
        <w:t>травмоопасные</w:t>
      </w:r>
      <w:proofErr w:type="spellEnd"/>
      <w:r w:rsidRPr="002611D1">
        <w:rPr>
          <w:rFonts w:ascii="Times New Roman" w:hAnsi="Times New Roman"/>
          <w:sz w:val="24"/>
          <w:szCs w:val="24"/>
        </w:rPr>
        <w:t xml:space="preserve"> и вредные факторы в профессиональной деятельности</w:t>
      </w:r>
    </w:p>
    <w:p w:rsidR="00E0331B" w:rsidRPr="002611D1" w:rsidRDefault="00E0331B" w:rsidP="00E0331B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11D1">
        <w:rPr>
          <w:rFonts w:ascii="Times New Roman" w:hAnsi="Times New Roman"/>
          <w:sz w:val="24"/>
          <w:szCs w:val="24"/>
        </w:rPr>
        <w:t xml:space="preserve">- использовать </w:t>
      </w:r>
      <w:proofErr w:type="spellStart"/>
      <w:r w:rsidRPr="002611D1">
        <w:rPr>
          <w:rFonts w:ascii="Times New Roman" w:hAnsi="Times New Roman"/>
          <w:sz w:val="24"/>
          <w:szCs w:val="24"/>
        </w:rPr>
        <w:t>экобиозащитную</w:t>
      </w:r>
      <w:proofErr w:type="spellEnd"/>
      <w:r w:rsidRPr="002611D1">
        <w:rPr>
          <w:rFonts w:ascii="Times New Roman" w:hAnsi="Times New Roman"/>
          <w:sz w:val="24"/>
          <w:szCs w:val="24"/>
        </w:rPr>
        <w:t xml:space="preserve"> технику</w:t>
      </w:r>
    </w:p>
    <w:p w:rsidR="00E0331B" w:rsidRPr="002611D1" w:rsidRDefault="00E0331B" w:rsidP="00E0331B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11D1">
        <w:rPr>
          <w:rFonts w:ascii="Times New Roman" w:hAnsi="Times New Roman"/>
          <w:sz w:val="24"/>
          <w:szCs w:val="24"/>
        </w:rPr>
        <w:t>- воздействие негативных факторов на человека</w:t>
      </w:r>
    </w:p>
    <w:p w:rsidR="00E0331B" w:rsidRPr="002611D1" w:rsidRDefault="00E0331B" w:rsidP="00E0331B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11D1">
        <w:rPr>
          <w:rFonts w:ascii="Times New Roman" w:hAnsi="Times New Roman"/>
          <w:sz w:val="24"/>
          <w:szCs w:val="24"/>
        </w:rPr>
        <w:t>- правовые, нормативные и организованные основы охраны труда в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E0331B" w:rsidRPr="002611D1" w:rsidRDefault="00E0331B" w:rsidP="00E0331B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11D1">
        <w:rPr>
          <w:rFonts w:ascii="Times New Roman" w:hAnsi="Times New Roman"/>
          <w:i/>
          <w:sz w:val="24"/>
          <w:szCs w:val="24"/>
        </w:rPr>
        <w:t>знать:</w:t>
      </w:r>
    </w:p>
    <w:p w:rsidR="00E0331B" w:rsidRPr="002611D1" w:rsidRDefault="00E0331B" w:rsidP="00E0331B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2611D1">
        <w:rPr>
          <w:rFonts w:ascii="Times New Roman" w:hAnsi="Times New Roman"/>
          <w:sz w:val="24"/>
          <w:szCs w:val="24"/>
        </w:rPr>
        <w:t>идентификацию опасных и вредных производственных факторов</w:t>
      </w:r>
    </w:p>
    <w:p w:rsidR="00E0331B" w:rsidRPr="002611D1" w:rsidRDefault="00E0331B" w:rsidP="00E0331B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11D1">
        <w:rPr>
          <w:rFonts w:ascii="Times New Roman" w:hAnsi="Times New Roman"/>
          <w:sz w:val="24"/>
          <w:szCs w:val="24"/>
        </w:rPr>
        <w:t>- разработку соответствующих мероприятий и средств защиты от опасных вредных прои</w:t>
      </w:r>
      <w:r w:rsidRPr="002611D1">
        <w:rPr>
          <w:rFonts w:ascii="Times New Roman" w:hAnsi="Times New Roman"/>
          <w:sz w:val="24"/>
          <w:szCs w:val="24"/>
        </w:rPr>
        <w:t>з</w:t>
      </w:r>
      <w:r w:rsidRPr="002611D1">
        <w:rPr>
          <w:rFonts w:ascii="Times New Roman" w:hAnsi="Times New Roman"/>
          <w:sz w:val="24"/>
          <w:szCs w:val="24"/>
        </w:rPr>
        <w:t>водственных факторов</w:t>
      </w:r>
    </w:p>
    <w:p w:rsidR="00E0331B" w:rsidRPr="002611D1" w:rsidRDefault="00E0331B" w:rsidP="00E0331B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11D1">
        <w:rPr>
          <w:rFonts w:ascii="Times New Roman" w:hAnsi="Times New Roman"/>
          <w:sz w:val="24"/>
          <w:szCs w:val="24"/>
        </w:rPr>
        <w:t>- разработку организационных мероприятий по обеспечению безопасности труда и упра</w:t>
      </w:r>
      <w:r w:rsidRPr="002611D1">
        <w:rPr>
          <w:rFonts w:ascii="Times New Roman" w:hAnsi="Times New Roman"/>
          <w:sz w:val="24"/>
          <w:szCs w:val="24"/>
        </w:rPr>
        <w:t>в</w:t>
      </w:r>
      <w:r w:rsidRPr="002611D1">
        <w:rPr>
          <w:rFonts w:ascii="Times New Roman" w:hAnsi="Times New Roman"/>
          <w:sz w:val="24"/>
          <w:szCs w:val="24"/>
        </w:rPr>
        <w:t>лению охраной труда на предприятии</w:t>
      </w:r>
    </w:p>
    <w:p w:rsidR="00E0331B" w:rsidRPr="002611D1" w:rsidRDefault="00E0331B" w:rsidP="00E0331B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11D1">
        <w:rPr>
          <w:rFonts w:ascii="Times New Roman" w:hAnsi="Times New Roman"/>
          <w:sz w:val="24"/>
          <w:szCs w:val="24"/>
        </w:rPr>
        <w:t>- подготовка к действиям в условиях проявления опасности</w:t>
      </w:r>
    </w:p>
    <w:p w:rsidR="00E0331B" w:rsidRPr="00DE7B55" w:rsidRDefault="00E0331B" w:rsidP="00E0331B">
      <w:pPr>
        <w:widowControl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>Требования к уровню освоения содержания</w:t>
      </w:r>
      <w:r>
        <w:rPr>
          <w:bCs/>
          <w:i/>
          <w:snapToGrid w:val="0"/>
          <w:sz w:val="24"/>
          <w:szCs w:val="24"/>
          <w:lang w:val="ru-RU"/>
        </w:rPr>
        <w:t xml:space="preserve"> дисциплины</w:t>
      </w:r>
      <w:r w:rsidRPr="005B747F">
        <w:rPr>
          <w:bCs/>
          <w:i/>
          <w:snapToGrid w:val="0"/>
          <w:sz w:val="24"/>
          <w:szCs w:val="24"/>
          <w:lang w:val="ru-RU"/>
        </w:rPr>
        <w:t>:</w:t>
      </w:r>
      <w:r>
        <w:rPr>
          <w:bCs/>
          <w:i/>
          <w:snapToGrid w:val="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BA2F24">
        <w:rPr>
          <w:sz w:val="24"/>
          <w:szCs w:val="24"/>
          <w:lang w:val="ru-RU"/>
        </w:rPr>
        <w:t>роцесс изучения дисц</w:t>
      </w:r>
      <w:r w:rsidRPr="00BA2F24">
        <w:rPr>
          <w:sz w:val="24"/>
          <w:szCs w:val="24"/>
          <w:lang w:val="ru-RU"/>
        </w:rPr>
        <w:t>и</w:t>
      </w:r>
      <w:r w:rsidRPr="00BA2F24">
        <w:rPr>
          <w:sz w:val="24"/>
          <w:szCs w:val="24"/>
          <w:lang w:val="ru-RU"/>
        </w:rPr>
        <w:t xml:space="preserve">плины направлен на формирование следующих </w:t>
      </w:r>
      <w:r>
        <w:rPr>
          <w:sz w:val="24"/>
          <w:szCs w:val="24"/>
          <w:lang w:val="ru-RU"/>
        </w:rPr>
        <w:t>компетенций или их составляющих</w:t>
      </w:r>
      <w:r w:rsidRPr="00CB0B02">
        <w:rPr>
          <w:snapToGrid w:val="0"/>
          <w:sz w:val="24"/>
          <w:szCs w:val="24"/>
          <w:lang w:val="ru-RU"/>
        </w:rPr>
        <w:t xml:space="preserve">: </w:t>
      </w:r>
      <w:proofErr w:type="gramStart"/>
      <w:r w:rsidRPr="00CB0B02">
        <w:rPr>
          <w:spacing w:val="-2"/>
          <w:sz w:val="24"/>
          <w:szCs w:val="24"/>
          <w:lang w:val="ru-RU"/>
        </w:rPr>
        <w:t>ОК</w:t>
      </w:r>
      <w:proofErr w:type="gramEnd"/>
      <w:r w:rsidRPr="00CB0B02">
        <w:rPr>
          <w:spacing w:val="-2"/>
          <w:sz w:val="24"/>
          <w:szCs w:val="24"/>
          <w:lang w:val="ru-RU"/>
        </w:rPr>
        <w:t xml:space="preserve"> 1-</w:t>
      </w:r>
      <w:r w:rsidR="006F788F">
        <w:rPr>
          <w:spacing w:val="-2"/>
          <w:sz w:val="24"/>
          <w:szCs w:val="24"/>
          <w:lang w:val="ru-RU"/>
        </w:rPr>
        <w:t>11</w:t>
      </w:r>
      <w:r w:rsidRPr="00CB0B02">
        <w:rPr>
          <w:sz w:val="24"/>
          <w:szCs w:val="24"/>
          <w:lang w:val="ru-RU"/>
        </w:rPr>
        <w:t xml:space="preserve">. </w:t>
      </w:r>
      <w:r w:rsidRPr="00DE7B55">
        <w:rPr>
          <w:sz w:val="24"/>
          <w:szCs w:val="24"/>
          <w:lang w:val="ru-RU"/>
        </w:rPr>
        <w:t>ПК 1.1 – 3.3.</w:t>
      </w:r>
    </w:p>
    <w:p w:rsidR="00E0331B" w:rsidRPr="004405AD" w:rsidRDefault="00E0331B" w:rsidP="00E0331B">
      <w:pPr>
        <w:widowControl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>Место дисциплины в учебном плане</w:t>
      </w:r>
      <w:r w:rsidRPr="004405AD">
        <w:rPr>
          <w:b/>
          <w:bCs/>
          <w:snapToGrid w:val="0"/>
          <w:sz w:val="24"/>
          <w:szCs w:val="24"/>
          <w:lang w:val="ru-RU"/>
        </w:rPr>
        <w:t xml:space="preserve">: </w:t>
      </w:r>
      <w:r w:rsidRPr="004405AD">
        <w:rPr>
          <w:sz w:val="24"/>
          <w:szCs w:val="24"/>
          <w:lang w:val="ru-RU" w:eastAsia="ar-SA"/>
        </w:rPr>
        <w:t>дисциплина относится к профессиональному циклу</w:t>
      </w:r>
      <w:r w:rsidRPr="004405AD">
        <w:rPr>
          <w:color w:val="FF0000"/>
          <w:sz w:val="24"/>
          <w:szCs w:val="24"/>
          <w:lang w:val="ru-RU"/>
        </w:rPr>
        <w:t xml:space="preserve">, </w:t>
      </w:r>
      <w:r w:rsidRPr="004405AD">
        <w:rPr>
          <w:spacing w:val="1"/>
          <w:sz w:val="24"/>
          <w:szCs w:val="24"/>
          <w:lang w:val="ru-RU"/>
        </w:rPr>
        <w:t>дисцип</w:t>
      </w:r>
      <w:r w:rsidRPr="004405AD">
        <w:rPr>
          <w:sz w:val="24"/>
          <w:szCs w:val="24"/>
          <w:lang w:val="ru-RU"/>
        </w:rPr>
        <w:t xml:space="preserve">лина осваивается в </w:t>
      </w:r>
      <w:r>
        <w:rPr>
          <w:sz w:val="24"/>
          <w:szCs w:val="24"/>
          <w:lang w:val="ru-RU"/>
        </w:rPr>
        <w:t>5</w:t>
      </w:r>
      <w:r w:rsidRPr="00220D86">
        <w:rPr>
          <w:sz w:val="24"/>
          <w:szCs w:val="24"/>
          <w:lang w:val="ru-RU"/>
        </w:rPr>
        <w:t xml:space="preserve"> семестре</w:t>
      </w:r>
      <w:r w:rsidRPr="004405AD">
        <w:rPr>
          <w:sz w:val="24"/>
          <w:szCs w:val="24"/>
          <w:lang w:val="ru-RU"/>
        </w:rPr>
        <w:t>.</w:t>
      </w:r>
    </w:p>
    <w:p w:rsidR="00E0331B" w:rsidRPr="005B747F" w:rsidRDefault="00E0331B" w:rsidP="00E0331B">
      <w:pPr>
        <w:widowControl w:val="0"/>
        <w:spacing w:line="276" w:lineRule="auto"/>
        <w:ind w:firstLine="567"/>
        <w:jc w:val="both"/>
        <w:rPr>
          <w:bCs/>
          <w:i/>
          <w:snapToGrid w:val="0"/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 xml:space="preserve">Содержание дисциплины: </w:t>
      </w:r>
    </w:p>
    <w:p w:rsidR="00E0331B" w:rsidRPr="002611D1" w:rsidRDefault="00E0331B" w:rsidP="00E0331B">
      <w:pPr>
        <w:pStyle w:val="af4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611D1">
        <w:rPr>
          <w:rFonts w:ascii="Times New Roman" w:hAnsi="Times New Roman"/>
          <w:b/>
          <w:sz w:val="24"/>
          <w:szCs w:val="24"/>
        </w:rPr>
        <w:t>Правовые, нормативные и организационные основы охраны труда на предпр</w:t>
      </w:r>
      <w:r w:rsidRPr="002611D1">
        <w:rPr>
          <w:rFonts w:ascii="Times New Roman" w:hAnsi="Times New Roman"/>
          <w:b/>
          <w:sz w:val="24"/>
          <w:szCs w:val="24"/>
        </w:rPr>
        <w:t>и</w:t>
      </w:r>
      <w:r w:rsidRPr="002611D1">
        <w:rPr>
          <w:rFonts w:ascii="Times New Roman" w:hAnsi="Times New Roman"/>
          <w:b/>
          <w:sz w:val="24"/>
          <w:szCs w:val="24"/>
        </w:rPr>
        <w:t>ятии.</w:t>
      </w:r>
      <w:r w:rsidRPr="002611D1">
        <w:rPr>
          <w:rFonts w:ascii="Times New Roman" w:hAnsi="Times New Roman"/>
          <w:sz w:val="24"/>
          <w:szCs w:val="24"/>
        </w:rPr>
        <w:t xml:space="preserve"> Основные положения законодательства об охране труда на предприятии. Организ</w:t>
      </w:r>
      <w:r w:rsidRPr="002611D1">
        <w:rPr>
          <w:rFonts w:ascii="Times New Roman" w:hAnsi="Times New Roman"/>
          <w:sz w:val="24"/>
          <w:szCs w:val="24"/>
        </w:rPr>
        <w:t>а</w:t>
      </w:r>
      <w:r w:rsidRPr="002611D1">
        <w:rPr>
          <w:rFonts w:ascii="Times New Roman" w:hAnsi="Times New Roman"/>
          <w:sz w:val="24"/>
          <w:szCs w:val="24"/>
        </w:rPr>
        <w:t>ция работы по охране труда на предприятии. Материальные затраты на мероприятия по улучшению условий охраны труда предприятий</w:t>
      </w:r>
      <w:r>
        <w:rPr>
          <w:rFonts w:ascii="Times New Roman" w:hAnsi="Times New Roman"/>
          <w:sz w:val="24"/>
          <w:szCs w:val="24"/>
        </w:rPr>
        <w:t>.</w:t>
      </w:r>
    </w:p>
    <w:p w:rsidR="00E0331B" w:rsidRPr="002611D1" w:rsidRDefault="00E0331B" w:rsidP="00E0331B">
      <w:pPr>
        <w:pStyle w:val="af4"/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11D1">
        <w:rPr>
          <w:rFonts w:ascii="Times New Roman" w:hAnsi="Times New Roman"/>
          <w:b/>
          <w:sz w:val="24"/>
          <w:szCs w:val="24"/>
        </w:rPr>
        <w:t xml:space="preserve">Опасные и вредные производственные факторы. </w:t>
      </w:r>
      <w:r w:rsidRPr="002611D1">
        <w:rPr>
          <w:rFonts w:ascii="Times New Roman" w:hAnsi="Times New Roman"/>
          <w:sz w:val="24"/>
          <w:szCs w:val="24"/>
        </w:rPr>
        <w:t>Воздействие негативных факт</w:t>
      </w:r>
      <w:r w:rsidRPr="002611D1">
        <w:rPr>
          <w:rFonts w:ascii="Times New Roman" w:hAnsi="Times New Roman"/>
          <w:sz w:val="24"/>
          <w:szCs w:val="24"/>
        </w:rPr>
        <w:t>о</w:t>
      </w:r>
      <w:r w:rsidRPr="002611D1">
        <w:rPr>
          <w:rFonts w:ascii="Times New Roman" w:hAnsi="Times New Roman"/>
          <w:sz w:val="24"/>
          <w:szCs w:val="24"/>
        </w:rPr>
        <w:t>ров на человека и их идентификации</w:t>
      </w:r>
      <w:r w:rsidRPr="002611D1">
        <w:rPr>
          <w:rFonts w:ascii="Times New Roman" w:hAnsi="Times New Roman"/>
          <w:b/>
          <w:sz w:val="24"/>
          <w:szCs w:val="24"/>
        </w:rPr>
        <w:t xml:space="preserve">. </w:t>
      </w:r>
      <w:r w:rsidRPr="002611D1">
        <w:rPr>
          <w:rFonts w:ascii="Times New Roman" w:hAnsi="Times New Roman"/>
          <w:sz w:val="24"/>
          <w:szCs w:val="24"/>
        </w:rPr>
        <w:t xml:space="preserve">Методы и средства защиты от опасности. </w:t>
      </w:r>
      <w:proofErr w:type="spellStart"/>
      <w:r w:rsidRPr="002611D1">
        <w:rPr>
          <w:rFonts w:ascii="Times New Roman" w:hAnsi="Times New Roman"/>
          <w:sz w:val="24"/>
          <w:szCs w:val="24"/>
        </w:rPr>
        <w:t>Экоби</w:t>
      </w:r>
      <w:r w:rsidRPr="002611D1">
        <w:rPr>
          <w:rFonts w:ascii="Times New Roman" w:hAnsi="Times New Roman"/>
          <w:sz w:val="24"/>
          <w:szCs w:val="24"/>
        </w:rPr>
        <w:t>о</w:t>
      </w:r>
      <w:r w:rsidRPr="002611D1">
        <w:rPr>
          <w:rFonts w:ascii="Times New Roman" w:hAnsi="Times New Roman"/>
          <w:sz w:val="24"/>
          <w:szCs w:val="24"/>
        </w:rPr>
        <w:t>защитная</w:t>
      </w:r>
      <w:proofErr w:type="spellEnd"/>
      <w:r w:rsidRPr="002611D1">
        <w:rPr>
          <w:rFonts w:ascii="Times New Roman" w:hAnsi="Times New Roman"/>
          <w:sz w:val="24"/>
          <w:szCs w:val="24"/>
        </w:rPr>
        <w:t xml:space="preserve"> техника</w:t>
      </w:r>
      <w:r w:rsidRPr="002611D1">
        <w:rPr>
          <w:rFonts w:ascii="Times New Roman" w:hAnsi="Times New Roman"/>
          <w:b/>
          <w:sz w:val="24"/>
          <w:szCs w:val="24"/>
        </w:rPr>
        <w:t xml:space="preserve">. </w:t>
      </w:r>
      <w:r w:rsidRPr="002611D1">
        <w:rPr>
          <w:rFonts w:ascii="Times New Roman" w:hAnsi="Times New Roman"/>
          <w:sz w:val="24"/>
          <w:szCs w:val="24"/>
        </w:rPr>
        <w:t>Тепловые опасности защиты источников тепловых излучений.</w:t>
      </w:r>
    </w:p>
    <w:p w:rsidR="00E0331B" w:rsidRPr="002611D1" w:rsidRDefault="00E0331B" w:rsidP="00E0331B">
      <w:pPr>
        <w:pStyle w:val="af4"/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11D1">
        <w:rPr>
          <w:rFonts w:ascii="Times New Roman" w:hAnsi="Times New Roman"/>
          <w:b/>
          <w:sz w:val="24"/>
          <w:szCs w:val="24"/>
        </w:rPr>
        <w:t>Обеспечение безопасных условий труда в сфере профессиональной деятельн</w:t>
      </w:r>
      <w:r w:rsidRPr="002611D1">
        <w:rPr>
          <w:rFonts w:ascii="Times New Roman" w:hAnsi="Times New Roman"/>
          <w:b/>
          <w:sz w:val="24"/>
          <w:szCs w:val="24"/>
        </w:rPr>
        <w:t>о</w:t>
      </w:r>
      <w:r w:rsidRPr="002611D1">
        <w:rPr>
          <w:rFonts w:ascii="Times New Roman" w:hAnsi="Times New Roman"/>
          <w:b/>
          <w:sz w:val="24"/>
          <w:szCs w:val="24"/>
        </w:rPr>
        <w:t>сти.</w:t>
      </w:r>
      <w:r w:rsidRPr="002611D1">
        <w:rPr>
          <w:rFonts w:ascii="Times New Roman" w:hAnsi="Times New Roman"/>
          <w:sz w:val="24"/>
          <w:szCs w:val="24"/>
        </w:rPr>
        <w:t xml:space="preserve"> Безопасные условия труда. Особенности обеспечения безопасных условий труда в сфере профессиональной деятельности. </w:t>
      </w:r>
    </w:p>
    <w:p w:rsidR="00E0331B" w:rsidRPr="002611D1" w:rsidRDefault="00E0331B" w:rsidP="00E0331B">
      <w:pPr>
        <w:pStyle w:val="af4"/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11D1">
        <w:rPr>
          <w:rFonts w:ascii="Times New Roman" w:hAnsi="Times New Roman"/>
          <w:b/>
          <w:sz w:val="24"/>
          <w:szCs w:val="24"/>
        </w:rPr>
        <w:lastRenderedPageBreak/>
        <w:t>Предупреждение производственного травматизма и профессиональных забол</w:t>
      </w:r>
      <w:r w:rsidRPr="002611D1">
        <w:rPr>
          <w:rFonts w:ascii="Times New Roman" w:hAnsi="Times New Roman"/>
          <w:b/>
          <w:sz w:val="24"/>
          <w:szCs w:val="24"/>
        </w:rPr>
        <w:t>е</w:t>
      </w:r>
      <w:r w:rsidRPr="002611D1">
        <w:rPr>
          <w:rFonts w:ascii="Times New Roman" w:hAnsi="Times New Roman"/>
          <w:b/>
          <w:sz w:val="24"/>
          <w:szCs w:val="24"/>
        </w:rPr>
        <w:t xml:space="preserve">ваний на предприятиях автомобильного транспорта. </w:t>
      </w:r>
      <w:r w:rsidRPr="002611D1">
        <w:rPr>
          <w:rFonts w:ascii="Times New Roman" w:hAnsi="Times New Roman"/>
          <w:sz w:val="24"/>
          <w:szCs w:val="24"/>
        </w:rPr>
        <w:t>Причины травматизма. Методы анализа травм</w:t>
      </w:r>
      <w:r>
        <w:rPr>
          <w:rFonts w:ascii="Times New Roman" w:hAnsi="Times New Roman"/>
          <w:sz w:val="24"/>
          <w:szCs w:val="24"/>
        </w:rPr>
        <w:t>.</w:t>
      </w:r>
    </w:p>
    <w:p w:rsidR="00E0331B" w:rsidRPr="002611D1" w:rsidRDefault="00E0331B" w:rsidP="00E0331B">
      <w:pPr>
        <w:pStyle w:val="af4"/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11D1">
        <w:rPr>
          <w:rFonts w:ascii="Times New Roman" w:hAnsi="Times New Roman"/>
          <w:b/>
          <w:sz w:val="24"/>
          <w:szCs w:val="24"/>
        </w:rPr>
        <w:t xml:space="preserve">Техника безопасности. </w:t>
      </w:r>
      <w:r w:rsidRPr="002611D1">
        <w:rPr>
          <w:rFonts w:ascii="Times New Roman" w:hAnsi="Times New Roman"/>
          <w:sz w:val="24"/>
          <w:szCs w:val="24"/>
        </w:rPr>
        <w:t>Требования техники безопасности к техническому состо</w:t>
      </w:r>
      <w:r w:rsidRPr="002611D1">
        <w:rPr>
          <w:rFonts w:ascii="Times New Roman" w:hAnsi="Times New Roman"/>
          <w:sz w:val="24"/>
          <w:szCs w:val="24"/>
        </w:rPr>
        <w:t>я</w:t>
      </w:r>
      <w:r w:rsidRPr="002611D1">
        <w:rPr>
          <w:rFonts w:ascii="Times New Roman" w:hAnsi="Times New Roman"/>
          <w:sz w:val="24"/>
          <w:szCs w:val="24"/>
        </w:rPr>
        <w:t>нию и оборудованию подвижного состава автомобильного транспорта</w:t>
      </w:r>
      <w:r w:rsidRPr="002611D1">
        <w:rPr>
          <w:rFonts w:ascii="Times New Roman" w:hAnsi="Times New Roman"/>
          <w:b/>
          <w:sz w:val="24"/>
          <w:szCs w:val="24"/>
        </w:rPr>
        <w:t xml:space="preserve">. </w:t>
      </w:r>
      <w:r w:rsidRPr="002611D1">
        <w:rPr>
          <w:rFonts w:ascii="Times New Roman" w:hAnsi="Times New Roman"/>
          <w:sz w:val="24"/>
          <w:szCs w:val="24"/>
        </w:rPr>
        <w:t>Требования техн</w:t>
      </w:r>
      <w:r w:rsidRPr="002611D1">
        <w:rPr>
          <w:rFonts w:ascii="Times New Roman" w:hAnsi="Times New Roman"/>
          <w:sz w:val="24"/>
          <w:szCs w:val="24"/>
        </w:rPr>
        <w:t>и</w:t>
      </w:r>
      <w:r w:rsidRPr="002611D1">
        <w:rPr>
          <w:rFonts w:ascii="Times New Roman" w:hAnsi="Times New Roman"/>
          <w:sz w:val="24"/>
          <w:szCs w:val="24"/>
        </w:rPr>
        <w:t>ки безопасности при перевозке опасных грузов автотранспорто</w:t>
      </w:r>
      <w:r>
        <w:rPr>
          <w:rFonts w:ascii="Times New Roman" w:hAnsi="Times New Roman"/>
          <w:sz w:val="24"/>
          <w:szCs w:val="24"/>
        </w:rPr>
        <w:t xml:space="preserve">м. </w:t>
      </w:r>
      <w:r w:rsidRPr="002611D1">
        <w:rPr>
          <w:rFonts w:ascii="Times New Roman" w:hAnsi="Times New Roman"/>
          <w:sz w:val="24"/>
          <w:szCs w:val="24"/>
        </w:rPr>
        <w:t>Требования техники безопасности при техническом обслуживании и ремонте автомобилей</w:t>
      </w:r>
      <w:r w:rsidRPr="002611D1">
        <w:rPr>
          <w:rFonts w:ascii="Times New Roman" w:hAnsi="Times New Roman"/>
          <w:b/>
          <w:sz w:val="24"/>
          <w:szCs w:val="24"/>
        </w:rPr>
        <w:t xml:space="preserve">. </w:t>
      </w:r>
      <w:r w:rsidRPr="002611D1">
        <w:rPr>
          <w:rFonts w:ascii="Times New Roman" w:hAnsi="Times New Roman"/>
          <w:sz w:val="24"/>
          <w:szCs w:val="24"/>
        </w:rPr>
        <w:t>Требования бе</w:t>
      </w:r>
      <w:r w:rsidRPr="002611D1">
        <w:rPr>
          <w:rFonts w:ascii="Times New Roman" w:hAnsi="Times New Roman"/>
          <w:sz w:val="24"/>
          <w:szCs w:val="24"/>
        </w:rPr>
        <w:t>з</w:t>
      </w:r>
      <w:r w:rsidRPr="002611D1">
        <w:rPr>
          <w:rFonts w:ascii="Times New Roman" w:hAnsi="Times New Roman"/>
          <w:sz w:val="24"/>
          <w:szCs w:val="24"/>
        </w:rPr>
        <w:t xml:space="preserve">опасности при </w:t>
      </w:r>
      <w:proofErr w:type="gramStart"/>
      <w:r w:rsidRPr="002611D1">
        <w:rPr>
          <w:rFonts w:ascii="Times New Roman" w:hAnsi="Times New Roman"/>
          <w:sz w:val="24"/>
          <w:szCs w:val="24"/>
        </w:rPr>
        <w:t>погрузочно- разгрузочных</w:t>
      </w:r>
      <w:proofErr w:type="gramEnd"/>
      <w:r w:rsidRPr="002611D1">
        <w:rPr>
          <w:rFonts w:ascii="Times New Roman" w:hAnsi="Times New Roman"/>
          <w:sz w:val="24"/>
          <w:szCs w:val="24"/>
        </w:rPr>
        <w:t xml:space="preserve">  работах эксплуатации грузоподъемных машин.</w:t>
      </w:r>
    </w:p>
    <w:p w:rsidR="00E0331B" w:rsidRPr="002611D1" w:rsidRDefault="00E0331B" w:rsidP="00E0331B">
      <w:pPr>
        <w:pStyle w:val="af4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11D1">
        <w:rPr>
          <w:rFonts w:ascii="Times New Roman" w:hAnsi="Times New Roman"/>
          <w:b/>
          <w:sz w:val="24"/>
          <w:szCs w:val="24"/>
        </w:rPr>
        <w:t xml:space="preserve">Электробезопасность. </w:t>
      </w:r>
      <w:r w:rsidRPr="002611D1">
        <w:rPr>
          <w:rFonts w:ascii="Times New Roman" w:hAnsi="Times New Roman"/>
          <w:sz w:val="24"/>
          <w:szCs w:val="24"/>
        </w:rPr>
        <w:t>Электробезопасность автотранспортных предприятий. Действие электрического тока на человека</w:t>
      </w:r>
      <w:r w:rsidRPr="002611D1">
        <w:rPr>
          <w:rFonts w:ascii="Times New Roman" w:hAnsi="Times New Roman"/>
          <w:b/>
          <w:sz w:val="24"/>
          <w:szCs w:val="24"/>
        </w:rPr>
        <w:t xml:space="preserve">. </w:t>
      </w:r>
      <w:r w:rsidRPr="002611D1">
        <w:rPr>
          <w:rFonts w:ascii="Times New Roman" w:hAnsi="Times New Roman"/>
          <w:sz w:val="24"/>
          <w:szCs w:val="24"/>
        </w:rPr>
        <w:t>Электробезопасность производственных помещений.</w:t>
      </w:r>
    </w:p>
    <w:p w:rsidR="00E0331B" w:rsidRPr="002611D1" w:rsidRDefault="00E0331B" w:rsidP="00E0331B">
      <w:pPr>
        <w:pStyle w:val="af4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2611D1">
        <w:rPr>
          <w:rFonts w:ascii="Times New Roman" w:hAnsi="Times New Roman"/>
          <w:b/>
          <w:sz w:val="24"/>
          <w:szCs w:val="24"/>
        </w:rPr>
        <w:t xml:space="preserve">Пожарная безопасность. </w:t>
      </w:r>
      <w:r w:rsidRPr="002611D1">
        <w:rPr>
          <w:rFonts w:ascii="Times New Roman" w:hAnsi="Times New Roman"/>
          <w:sz w:val="24"/>
          <w:szCs w:val="24"/>
        </w:rPr>
        <w:t>Пожарная безопасность  и пожарная профилактика</w:t>
      </w:r>
      <w:r>
        <w:rPr>
          <w:rFonts w:ascii="Times New Roman" w:hAnsi="Times New Roman"/>
          <w:sz w:val="24"/>
          <w:szCs w:val="24"/>
        </w:rPr>
        <w:t>.</w:t>
      </w:r>
    </w:p>
    <w:p w:rsidR="00E0331B" w:rsidRPr="002611D1" w:rsidRDefault="00E0331B" w:rsidP="00E0331B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11D1">
        <w:rPr>
          <w:rFonts w:ascii="Times New Roman" w:hAnsi="Times New Roman"/>
          <w:b/>
          <w:sz w:val="24"/>
          <w:szCs w:val="24"/>
        </w:rPr>
        <w:t xml:space="preserve">Охрана окружающей среды от вредных воздействий автомобильного транспорта. </w:t>
      </w:r>
      <w:r w:rsidRPr="002611D1">
        <w:rPr>
          <w:rFonts w:ascii="Times New Roman" w:hAnsi="Times New Roman"/>
          <w:sz w:val="24"/>
          <w:szCs w:val="24"/>
        </w:rPr>
        <w:t>З</w:t>
      </w:r>
      <w:r w:rsidRPr="002611D1">
        <w:rPr>
          <w:rFonts w:ascii="Times New Roman" w:hAnsi="Times New Roman"/>
          <w:sz w:val="24"/>
          <w:szCs w:val="24"/>
        </w:rPr>
        <w:t>а</w:t>
      </w:r>
      <w:r w:rsidRPr="002611D1">
        <w:rPr>
          <w:rFonts w:ascii="Times New Roman" w:hAnsi="Times New Roman"/>
          <w:sz w:val="24"/>
          <w:szCs w:val="24"/>
        </w:rPr>
        <w:t>конодательство об охране окружающей среды. Экологическая безопасность автотран</w:t>
      </w:r>
      <w:r w:rsidRPr="002611D1">
        <w:rPr>
          <w:rFonts w:ascii="Times New Roman" w:hAnsi="Times New Roman"/>
          <w:sz w:val="24"/>
          <w:szCs w:val="24"/>
        </w:rPr>
        <w:t>с</w:t>
      </w:r>
      <w:r w:rsidRPr="002611D1">
        <w:rPr>
          <w:rFonts w:ascii="Times New Roman" w:hAnsi="Times New Roman"/>
          <w:sz w:val="24"/>
          <w:szCs w:val="24"/>
        </w:rPr>
        <w:t xml:space="preserve">портных средств </w:t>
      </w:r>
    </w:p>
    <w:p w:rsidR="00E0331B" w:rsidRDefault="00E0331B" w:rsidP="00E0331B">
      <w:pPr>
        <w:widowControl w:val="0"/>
        <w:spacing w:line="276" w:lineRule="auto"/>
        <w:rPr>
          <w:b/>
          <w:sz w:val="24"/>
          <w:szCs w:val="24"/>
          <w:lang w:val="ru-RU"/>
        </w:rPr>
      </w:pPr>
    </w:p>
    <w:p w:rsidR="00E0331B" w:rsidRPr="004405AD" w:rsidRDefault="00E0331B" w:rsidP="00E0331B">
      <w:pPr>
        <w:spacing w:line="276" w:lineRule="auto"/>
        <w:ind w:firstLine="567"/>
        <w:jc w:val="center"/>
        <w:rPr>
          <w:b/>
          <w:sz w:val="24"/>
          <w:szCs w:val="24"/>
          <w:lang w:val="ru-RU"/>
        </w:rPr>
      </w:pPr>
      <w:r w:rsidRPr="004405AD">
        <w:rPr>
          <w:b/>
          <w:sz w:val="24"/>
          <w:szCs w:val="24"/>
          <w:lang w:val="ru-RU"/>
        </w:rPr>
        <w:t>ОП</w:t>
      </w:r>
      <w:r>
        <w:rPr>
          <w:b/>
          <w:sz w:val="24"/>
          <w:szCs w:val="24"/>
          <w:lang w:val="ru-RU"/>
        </w:rPr>
        <w:t>.03. Материаловедение</w:t>
      </w:r>
    </w:p>
    <w:p w:rsidR="00E0331B" w:rsidRPr="005B747F" w:rsidRDefault="00E0331B" w:rsidP="00E0331B">
      <w:pPr>
        <w:spacing w:line="276" w:lineRule="auto"/>
        <w:ind w:firstLine="567"/>
        <w:jc w:val="both"/>
        <w:rPr>
          <w:bCs/>
          <w:i/>
          <w:snapToGrid w:val="0"/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 xml:space="preserve">Цели и </w:t>
      </w:r>
      <w:r w:rsidRPr="005B747F">
        <w:rPr>
          <w:bCs/>
          <w:i/>
          <w:sz w:val="24"/>
          <w:szCs w:val="24"/>
          <w:lang w:val="ru-RU"/>
        </w:rPr>
        <w:t>задачи дисциплины</w:t>
      </w:r>
      <w:r>
        <w:rPr>
          <w:bCs/>
          <w:i/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в</w:t>
      </w:r>
      <w:r w:rsidRPr="004405AD">
        <w:rPr>
          <w:sz w:val="24"/>
          <w:szCs w:val="24"/>
          <w:lang w:val="ru-RU"/>
        </w:rPr>
        <w:t xml:space="preserve"> результате освоения дисциплины обучающийся должен </w:t>
      </w:r>
      <w:r w:rsidRPr="005B747F">
        <w:rPr>
          <w:i/>
          <w:sz w:val="24"/>
          <w:szCs w:val="24"/>
          <w:lang w:val="ru-RU"/>
        </w:rPr>
        <w:t>уметь:</w:t>
      </w:r>
    </w:p>
    <w:p w:rsidR="00E0331B" w:rsidRPr="004405AD" w:rsidRDefault="00E0331B" w:rsidP="00E0331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405AD">
        <w:rPr>
          <w:sz w:val="24"/>
          <w:szCs w:val="24"/>
          <w:lang w:val="ru-RU"/>
        </w:rPr>
        <w:t xml:space="preserve">выбирать </w:t>
      </w:r>
      <w:r>
        <w:rPr>
          <w:sz w:val="24"/>
          <w:szCs w:val="24"/>
          <w:lang w:val="ru-RU"/>
        </w:rPr>
        <w:t xml:space="preserve">материалы на основе анализа их </w:t>
      </w:r>
      <w:r w:rsidRPr="004405AD">
        <w:rPr>
          <w:sz w:val="24"/>
          <w:szCs w:val="24"/>
          <w:lang w:val="ru-RU"/>
        </w:rPr>
        <w:t>свой</w:t>
      </w:r>
      <w:proofErr w:type="gramStart"/>
      <w:r w:rsidRPr="004405AD">
        <w:rPr>
          <w:sz w:val="24"/>
          <w:szCs w:val="24"/>
          <w:lang w:val="ru-RU"/>
        </w:rPr>
        <w:t>ств дл</w:t>
      </w:r>
      <w:proofErr w:type="gramEnd"/>
      <w:r w:rsidRPr="004405AD">
        <w:rPr>
          <w:sz w:val="24"/>
          <w:szCs w:val="24"/>
          <w:lang w:val="ru-RU"/>
        </w:rPr>
        <w:t>я конкретного применения, выб</w:t>
      </w:r>
      <w:r w:rsidRPr="004405AD">
        <w:rPr>
          <w:sz w:val="24"/>
          <w:szCs w:val="24"/>
          <w:lang w:val="ru-RU"/>
        </w:rPr>
        <w:t>и</w:t>
      </w:r>
      <w:r w:rsidRPr="004405AD">
        <w:rPr>
          <w:sz w:val="24"/>
          <w:szCs w:val="24"/>
          <w:lang w:val="ru-RU"/>
        </w:rPr>
        <w:t>рать способы соединения материалов;</w:t>
      </w:r>
    </w:p>
    <w:p w:rsidR="00E0331B" w:rsidRPr="004405AD" w:rsidRDefault="00E0331B" w:rsidP="00E0331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405AD">
        <w:rPr>
          <w:sz w:val="24"/>
          <w:szCs w:val="24"/>
          <w:lang w:val="ru-RU"/>
        </w:rPr>
        <w:t xml:space="preserve">обрабатывать детали из основных  материалов; </w:t>
      </w:r>
    </w:p>
    <w:p w:rsidR="00E0331B" w:rsidRDefault="00E0331B" w:rsidP="00E0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4"/>
          <w:szCs w:val="24"/>
          <w:lang w:val="ru-RU"/>
        </w:rPr>
      </w:pPr>
      <w:r w:rsidRPr="005B747F">
        <w:rPr>
          <w:i/>
          <w:sz w:val="24"/>
          <w:szCs w:val="24"/>
          <w:lang w:val="ru-RU"/>
        </w:rPr>
        <w:t>знать:</w:t>
      </w:r>
    </w:p>
    <w:p w:rsidR="00E0331B" w:rsidRDefault="00E0331B" w:rsidP="00E0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405AD">
        <w:rPr>
          <w:sz w:val="24"/>
          <w:szCs w:val="24"/>
          <w:lang w:val="ru-RU"/>
        </w:rPr>
        <w:t xml:space="preserve">строение </w:t>
      </w:r>
      <w:r>
        <w:rPr>
          <w:sz w:val="24"/>
          <w:szCs w:val="24"/>
          <w:lang w:val="ru-RU"/>
        </w:rPr>
        <w:t xml:space="preserve">и свойства машиностроительных </w:t>
      </w:r>
      <w:r w:rsidRPr="004405AD">
        <w:rPr>
          <w:sz w:val="24"/>
          <w:szCs w:val="24"/>
          <w:lang w:val="ru-RU"/>
        </w:rPr>
        <w:t xml:space="preserve">материалов; </w:t>
      </w:r>
    </w:p>
    <w:p w:rsidR="00E0331B" w:rsidRPr="00B67CA6" w:rsidRDefault="00E0331B" w:rsidP="00E0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405AD">
        <w:rPr>
          <w:sz w:val="24"/>
          <w:szCs w:val="24"/>
          <w:lang w:val="ru-RU"/>
        </w:rPr>
        <w:t xml:space="preserve">методы оценки свойств </w:t>
      </w:r>
      <w:proofErr w:type="spellStart"/>
      <w:r w:rsidRPr="004405AD">
        <w:rPr>
          <w:sz w:val="24"/>
          <w:szCs w:val="24"/>
          <w:lang w:val="ru-RU"/>
        </w:rPr>
        <w:t>машин</w:t>
      </w:r>
      <w:proofErr w:type="gramStart"/>
      <w:r w:rsidRPr="004405AD">
        <w:rPr>
          <w:sz w:val="24"/>
          <w:szCs w:val="24"/>
          <w:lang w:val="ru-RU"/>
        </w:rPr>
        <w:t>о</w:t>
      </w:r>
      <w:proofErr w:type="spellEnd"/>
      <w:r>
        <w:rPr>
          <w:sz w:val="24"/>
          <w:szCs w:val="24"/>
          <w:lang w:val="ru-RU"/>
        </w:rPr>
        <w:t>-</w:t>
      </w:r>
      <w:proofErr w:type="gramEnd"/>
      <w:r>
        <w:rPr>
          <w:sz w:val="24"/>
          <w:szCs w:val="24"/>
          <w:lang w:val="ru-RU"/>
        </w:rPr>
        <w:t xml:space="preserve"> </w:t>
      </w:r>
      <w:r w:rsidRPr="004405AD">
        <w:rPr>
          <w:sz w:val="24"/>
          <w:szCs w:val="24"/>
          <w:lang w:val="ru-RU"/>
        </w:rPr>
        <w:t>строительных материалов;</w:t>
      </w:r>
    </w:p>
    <w:p w:rsidR="00E0331B" w:rsidRPr="00B67CA6" w:rsidRDefault="00E0331B" w:rsidP="00E0331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B67CA6">
        <w:rPr>
          <w:sz w:val="24"/>
          <w:szCs w:val="24"/>
          <w:lang w:val="ru-RU"/>
        </w:rPr>
        <w:t>области применения материалов;</w:t>
      </w:r>
    </w:p>
    <w:p w:rsidR="00E0331B" w:rsidRDefault="00E0331B" w:rsidP="00E0331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405AD">
        <w:rPr>
          <w:sz w:val="24"/>
          <w:szCs w:val="24"/>
          <w:lang w:val="ru-RU"/>
        </w:rPr>
        <w:t xml:space="preserve">классификацию и маркировку основных материалов, методы защиты от коррозии;  </w:t>
      </w:r>
    </w:p>
    <w:p w:rsidR="00E0331B" w:rsidRPr="004405AD" w:rsidRDefault="00E0331B" w:rsidP="00E0331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405AD">
        <w:rPr>
          <w:sz w:val="24"/>
          <w:szCs w:val="24"/>
          <w:lang w:val="ru-RU"/>
        </w:rPr>
        <w:t>способы обработки материалов.</w:t>
      </w:r>
    </w:p>
    <w:p w:rsidR="00E0331B" w:rsidRPr="004405AD" w:rsidRDefault="00E0331B" w:rsidP="00E0331B">
      <w:pPr>
        <w:widowControl w:val="0"/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>Требования к уровню освоения дисциплины:</w:t>
      </w:r>
      <w:r>
        <w:rPr>
          <w:bCs/>
          <w:i/>
          <w:snapToGrid w:val="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BA2F24">
        <w:rPr>
          <w:sz w:val="24"/>
          <w:szCs w:val="24"/>
          <w:lang w:val="ru-RU"/>
        </w:rPr>
        <w:t>роцесс изучения дисциплины напра</w:t>
      </w:r>
      <w:r w:rsidRPr="00BA2F24">
        <w:rPr>
          <w:sz w:val="24"/>
          <w:szCs w:val="24"/>
          <w:lang w:val="ru-RU"/>
        </w:rPr>
        <w:t>в</w:t>
      </w:r>
      <w:r w:rsidRPr="00BA2F24">
        <w:rPr>
          <w:sz w:val="24"/>
          <w:szCs w:val="24"/>
          <w:lang w:val="ru-RU"/>
        </w:rPr>
        <w:t xml:space="preserve">лен на </w:t>
      </w:r>
      <w:r>
        <w:rPr>
          <w:sz w:val="24"/>
          <w:szCs w:val="24"/>
          <w:lang w:val="ru-RU"/>
        </w:rPr>
        <w:t>углубление</w:t>
      </w:r>
      <w:r w:rsidRPr="00BA2F24">
        <w:rPr>
          <w:sz w:val="24"/>
          <w:szCs w:val="24"/>
          <w:lang w:val="ru-RU"/>
        </w:rPr>
        <w:t xml:space="preserve"> следующих </w:t>
      </w:r>
      <w:r>
        <w:rPr>
          <w:sz w:val="24"/>
          <w:szCs w:val="24"/>
          <w:lang w:val="ru-RU"/>
        </w:rPr>
        <w:t xml:space="preserve">компетенций или их составляющих </w:t>
      </w:r>
      <w:proofErr w:type="gramStart"/>
      <w:r w:rsidRPr="004405AD">
        <w:rPr>
          <w:spacing w:val="-2"/>
          <w:sz w:val="24"/>
          <w:szCs w:val="24"/>
          <w:lang w:val="ru-RU"/>
        </w:rPr>
        <w:t>ОК</w:t>
      </w:r>
      <w:proofErr w:type="gramEnd"/>
      <w:r w:rsidRPr="004405AD">
        <w:rPr>
          <w:spacing w:val="-2"/>
          <w:sz w:val="24"/>
          <w:szCs w:val="24"/>
          <w:lang w:val="ru-RU"/>
        </w:rPr>
        <w:t xml:space="preserve"> 1-</w:t>
      </w:r>
      <w:r w:rsidR="006F788F">
        <w:rPr>
          <w:spacing w:val="-2"/>
          <w:sz w:val="24"/>
          <w:szCs w:val="24"/>
          <w:lang w:val="ru-RU"/>
        </w:rPr>
        <w:t>11</w:t>
      </w:r>
    </w:p>
    <w:p w:rsidR="00E0331B" w:rsidRPr="004405AD" w:rsidRDefault="00E0331B" w:rsidP="00E0331B">
      <w:pPr>
        <w:tabs>
          <w:tab w:val="left" w:pos="567"/>
        </w:tabs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4405AD">
        <w:rPr>
          <w:b/>
          <w:bCs/>
          <w:snapToGrid w:val="0"/>
          <w:sz w:val="24"/>
          <w:szCs w:val="24"/>
          <w:lang w:val="ru-RU"/>
        </w:rPr>
        <w:tab/>
      </w:r>
      <w:r w:rsidRPr="005B747F">
        <w:rPr>
          <w:bCs/>
          <w:i/>
          <w:snapToGrid w:val="0"/>
          <w:sz w:val="24"/>
          <w:szCs w:val="24"/>
          <w:lang w:val="ru-RU"/>
        </w:rPr>
        <w:t>Место дисциплины в учебном плане</w:t>
      </w:r>
      <w:r>
        <w:rPr>
          <w:sz w:val="24"/>
          <w:szCs w:val="24"/>
          <w:lang w:val="ru-RU" w:eastAsia="ar-SA"/>
        </w:rPr>
        <w:t xml:space="preserve"> дисциплина относится к </w:t>
      </w:r>
      <w:r w:rsidRPr="004405AD">
        <w:rPr>
          <w:sz w:val="24"/>
          <w:szCs w:val="24"/>
          <w:lang w:val="ru-RU" w:eastAsia="ar-SA"/>
        </w:rPr>
        <w:t>профессиональному циклу</w:t>
      </w:r>
      <w:r>
        <w:rPr>
          <w:sz w:val="24"/>
          <w:szCs w:val="24"/>
          <w:lang w:val="ru-RU"/>
        </w:rPr>
        <w:t>,</w:t>
      </w:r>
      <w:r w:rsidRPr="004405AD">
        <w:rPr>
          <w:color w:val="FF0000"/>
          <w:sz w:val="24"/>
          <w:szCs w:val="24"/>
          <w:lang w:val="ru-RU"/>
        </w:rPr>
        <w:t xml:space="preserve"> </w:t>
      </w:r>
      <w:r w:rsidRPr="004405AD">
        <w:rPr>
          <w:spacing w:val="1"/>
          <w:sz w:val="24"/>
          <w:szCs w:val="24"/>
          <w:lang w:val="ru-RU"/>
        </w:rPr>
        <w:t>дисцип</w:t>
      </w:r>
      <w:r w:rsidRPr="004405AD">
        <w:rPr>
          <w:sz w:val="24"/>
          <w:szCs w:val="24"/>
          <w:lang w:val="ru-RU"/>
        </w:rPr>
        <w:t xml:space="preserve">лина осваивается в </w:t>
      </w:r>
      <w:r>
        <w:rPr>
          <w:sz w:val="24"/>
          <w:szCs w:val="24"/>
          <w:lang w:val="ru-RU"/>
        </w:rPr>
        <w:t xml:space="preserve">3 </w:t>
      </w:r>
      <w:r w:rsidRPr="00220D86">
        <w:rPr>
          <w:sz w:val="24"/>
          <w:szCs w:val="24"/>
          <w:lang w:val="ru-RU"/>
        </w:rPr>
        <w:t>семестре.</w:t>
      </w:r>
    </w:p>
    <w:p w:rsidR="00E0331B" w:rsidRPr="005B747F" w:rsidRDefault="00E0331B" w:rsidP="00E0331B">
      <w:pPr>
        <w:widowControl w:val="0"/>
        <w:spacing w:line="276" w:lineRule="auto"/>
        <w:ind w:firstLine="708"/>
        <w:jc w:val="both"/>
        <w:rPr>
          <w:bCs/>
          <w:i/>
          <w:snapToGrid w:val="0"/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 xml:space="preserve">Содержание дисциплины: </w:t>
      </w:r>
    </w:p>
    <w:p w:rsidR="00E0331B" w:rsidRPr="004405AD" w:rsidRDefault="00E0331B" w:rsidP="00E0331B">
      <w:pPr>
        <w:widowControl w:val="0"/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405AD">
        <w:rPr>
          <w:bCs/>
          <w:snapToGrid w:val="0"/>
          <w:sz w:val="24"/>
          <w:szCs w:val="24"/>
          <w:lang w:val="ru-RU"/>
        </w:rPr>
        <w:t>Раздел 1</w:t>
      </w:r>
      <w:r w:rsidRPr="004405AD">
        <w:rPr>
          <w:sz w:val="24"/>
          <w:szCs w:val="24"/>
          <w:lang w:val="ru-RU"/>
        </w:rPr>
        <w:t xml:space="preserve"> Физико-химические закономерности формирования структуры металлов.</w:t>
      </w:r>
    </w:p>
    <w:p w:rsidR="00E0331B" w:rsidRPr="004405AD" w:rsidRDefault="00E0331B" w:rsidP="00E0331B">
      <w:pPr>
        <w:widowControl w:val="0"/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 xml:space="preserve">Строение и свойства материалов. Процесс кристаллизации и формирования литой структуры. Диаграммы состояния металлов и сплавов. Термическая и химико-термическая обработка металлов и сплавов. </w:t>
      </w:r>
    </w:p>
    <w:p w:rsidR="00E0331B" w:rsidRPr="004405AD" w:rsidRDefault="00E0331B" w:rsidP="00E0331B">
      <w:pPr>
        <w:widowControl w:val="0"/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 xml:space="preserve">Раздел 2 Материалы, применяемые в машиностроении. </w:t>
      </w:r>
    </w:p>
    <w:p w:rsidR="00E0331B" w:rsidRPr="004405AD" w:rsidRDefault="00E0331B" w:rsidP="00E0331B">
      <w:pPr>
        <w:widowControl w:val="0"/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Конструкционные материалы. Инструментальные стали и сплавы. Сплавы цветных металлов. Неметаллические конструкционные материалы. Порошковые материалы. Ко</w:t>
      </w:r>
      <w:r w:rsidRPr="004405AD">
        <w:rPr>
          <w:sz w:val="24"/>
          <w:szCs w:val="24"/>
          <w:lang w:val="ru-RU"/>
        </w:rPr>
        <w:t>м</w:t>
      </w:r>
      <w:r w:rsidRPr="004405AD">
        <w:rPr>
          <w:sz w:val="24"/>
          <w:szCs w:val="24"/>
          <w:lang w:val="ru-RU"/>
        </w:rPr>
        <w:t>позиционные материалы.</w:t>
      </w:r>
    </w:p>
    <w:p w:rsidR="00E0331B" w:rsidRPr="004405AD" w:rsidRDefault="00E0331B" w:rsidP="00E0331B">
      <w:pPr>
        <w:widowControl w:val="0"/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Раздел 3.Способы обработки материалов.</w:t>
      </w:r>
    </w:p>
    <w:p w:rsidR="00E0331B" w:rsidRPr="004405AD" w:rsidRDefault="00E0331B" w:rsidP="00E0331B">
      <w:pPr>
        <w:widowControl w:val="0"/>
        <w:spacing w:line="276" w:lineRule="auto"/>
        <w:ind w:firstLine="708"/>
        <w:jc w:val="both"/>
        <w:rPr>
          <w:b/>
          <w:bCs/>
          <w:snapToGrid w:val="0"/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 xml:space="preserve">Литейное производство. Обработка металлов давлением. Обработка резанием. </w:t>
      </w:r>
      <w:r w:rsidRPr="004405AD">
        <w:rPr>
          <w:bCs/>
          <w:sz w:val="24"/>
          <w:szCs w:val="24"/>
          <w:lang w:val="ru-RU"/>
        </w:rPr>
        <w:t>Сварка, пайка и электрические методы обработки материалов.</w:t>
      </w:r>
    </w:p>
    <w:p w:rsidR="00E0331B" w:rsidRDefault="00E0331B" w:rsidP="002F0CAD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522" w:rsidRDefault="007D7522" w:rsidP="002F0CAD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522" w:rsidRPr="005B747F" w:rsidRDefault="007D7522" w:rsidP="007D7522">
      <w:pPr>
        <w:widowControl w:val="0"/>
        <w:spacing w:line="276" w:lineRule="auto"/>
        <w:ind w:firstLine="720"/>
        <w:jc w:val="center"/>
        <w:rPr>
          <w:b/>
          <w:snapToGrid w:val="0"/>
          <w:sz w:val="24"/>
          <w:szCs w:val="24"/>
          <w:lang w:val="ru-RU"/>
        </w:rPr>
      </w:pPr>
      <w:r w:rsidRPr="004405AD">
        <w:rPr>
          <w:b/>
          <w:sz w:val="24"/>
          <w:szCs w:val="24"/>
          <w:lang w:val="ru-RU"/>
        </w:rPr>
        <w:lastRenderedPageBreak/>
        <w:t>ОП</w:t>
      </w:r>
      <w:r>
        <w:rPr>
          <w:b/>
          <w:sz w:val="24"/>
          <w:szCs w:val="24"/>
          <w:lang w:val="ru-RU"/>
        </w:rPr>
        <w:t>.04.</w:t>
      </w:r>
      <w:r w:rsidRPr="004405AD">
        <w:rPr>
          <w:b/>
          <w:sz w:val="24"/>
          <w:szCs w:val="24"/>
          <w:lang w:val="ru-RU"/>
        </w:rPr>
        <w:t>Безопасность жизнедеятельности</w:t>
      </w:r>
    </w:p>
    <w:p w:rsidR="007D7522" w:rsidRPr="004405AD" w:rsidRDefault="007D7522" w:rsidP="007D7522">
      <w:pPr>
        <w:widowControl w:val="0"/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 xml:space="preserve">Цели </w:t>
      </w:r>
      <w:r>
        <w:rPr>
          <w:bCs/>
          <w:i/>
          <w:snapToGrid w:val="0"/>
          <w:sz w:val="24"/>
          <w:szCs w:val="24"/>
          <w:lang w:val="ru-RU"/>
        </w:rPr>
        <w:t xml:space="preserve">и </w:t>
      </w:r>
      <w:r>
        <w:rPr>
          <w:bCs/>
          <w:i/>
          <w:sz w:val="24"/>
          <w:szCs w:val="24"/>
          <w:lang w:val="ru-RU"/>
        </w:rPr>
        <w:t>з</w:t>
      </w:r>
      <w:r w:rsidRPr="002361FA">
        <w:rPr>
          <w:bCs/>
          <w:i/>
          <w:sz w:val="24"/>
          <w:szCs w:val="24"/>
          <w:lang w:val="ru-RU"/>
        </w:rPr>
        <w:t>адачи дисциплины</w:t>
      </w:r>
      <w:r>
        <w:rPr>
          <w:b/>
          <w:bCs/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в</w:t>
      </w:r>
      <w:r w:rsidRPr="004405AD">
        <w:rPr>
          <w:sz w:val="24"/>
          <w:szCs w:val="24"/>
          <w:lang w:val="ru-RU"/>
        </w:rPr>
        <w:t xml:space="preserve"> результате освоения дисциплины </w:t>
      </w:r>
      <w:proofErr w:type="gramStart"/>
      <w:r w:rsidRPr="004405AD">
        <w:rPr>
          <w:sz w:val="24"/>
          <w:szCs w:val="24"/>
          <w:lang w:val="ru-RU"/>
        </w:rPr>
        <w:t>обучающийся</w:t>
      </w:r>
      <w:proofErr w:type="gramEnd"/>
      <w:r w:rsidRPr="004405AD">
        <w:rPr>
          <w:sz w:val="24"/>
          <w:szCs w:val="24"/>
          <w:lang w:val="ru-RU"/>
        </w:rPr>
        <w:t xml:space="preserve"> до</w:t>
      </w:r>
      <w:r w:rsidRPr="004405AD">
        <w:rPr>
          <w:sz w:val="24"/>
          <w:szCs w:val="24"/>
          <w:lang w:val="ru-RU"/>
        </w:rPr>
        <w:t>л</w:t>
      </w:r>
      <w:r w:rsidRPr="004405AD">
        <w:rPr>
          <w:sz w:val="24"/>
          <w:szCs w:val="24"/>
          <w:lang w:val="ru-RU"/>
        </w:rPr>
        <w:t>жен</w:t>
      </w:r>
    </w:p>
    <w:p w:rsidR="007D7522" w:rsidRPr="002361FA" w:rsidRDefault="007D7522" w:rsidP="007D7522">
      <w:pPr>
        <w:tabs>
          <w:tab w:val="left" w:pos="1485"/>
        </w:tabs>
        <w:spacing w:line="276" w:lineRule="auto"/>
        <w:jc w:val="both"/>
        <w:rPr>
          <w:i/>
          <w:sz w:val="24"/>
          <w:szCs w:val="24"/>
          <w:lang w:val="ru-RU"/>
        </w:rPr>
      </w:pPr>
      <w:r w:rsidRPr="002361FA">
        <w:rPr>
          <w:i/>
          <w:sz w:val="24"/>
          <w:szCs w:val="24"/>
          <w:lang w:val="ru-RU"/>
        </w:rPr>
        <w:t xml:space="preserve"> уметь</w:t>
      </w:r>
    </w:p>
    <w:p w:rsidR="007D7522" w:rsidRPr="004405AD" w:rsidRDefault="007D7522" w:rsidP="007D7522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организовывать и проводить мероприятия по защите работающих и населения от нег</w:t>
      </w:r>
      <w:r w:rsidRPr="004405AD">
        <w:rPr>
          <w:sz w:val="24"/>
          <w:szCs w:val="24"/>
          <w:lang w:val="ru-RU"/>
        </w:rPr>
        <w:t>а</w:t>
      </w:r>
      <w:r w:rsidRPr="004405AD">
        <w:rPr>
          <w:sz w:val="24"/>
          <w:szCs w:val="24"/>
          <w:lang w:val="ru-RU"/>
        </w:rPr>
        <w:t>тивных воздействий чрезвычайных ситуаций;</w:t>
      </w:r>
    </w:p>
    <w:p w:rsidR="007D7522" w:rsidRPr="004405AD" w:rsidRDefault="007D7522" w:rsidP="007D7522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7D7522" w:rsidRPr="004405AD" w:rsidRDefault="007D7522" w:rsidP="007D7522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использовать средства индивидуальной защиты от оружия массового поражения;</w:t>
      </w:r>
    </w:p>
    <w:p w:rsidR="007D7522" w:rsidRPr="004405AD" w:rsidRDefault="007D7522" w:rsidP="007D7522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применять первичные средства пожаротушения;</w:t>
      </w:r>
    </w:p>
    <w:p w:rsidR="007D7522" w:rsidRPr="004405AD" w:rsidRDefault="007D7522" w:rsidP="007D7522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применять профессиональные знания в ходе исполнения обязанностей военной службы на воинских должностях в соответствии с получаемой специальностью;</w:t>
      </w:r>
    </w:p>
    <w:p w:rsidR="007D7522" w:rsidRPr="004405AD" w:rsidRDefault="007D7522" w:rsidP="007D7522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 xml:space="preserve">- </w:t>
      </w:r>
      <w:r w:rsidRPr="002361FA">
        <w:rPr>
          <w:sz w:val="24"/>
          <w:szCs w:val="24"/>
          <w:lang w:val="ru-RU"/>
        </w:rPr>
        <w:t>оказывать первую помощь пострадавшим.</w:t>
      </w:r>
    </w:p>
    <w:p w:rsidR="007D7522" w:rsidRPr="002361FA" w:rsidRDefault="007D7522" w:rsidP="007D7522">
      <w:pPr>
        <w:tabs>
          <w:tab w:val="left" w:pos="1485"/>
        </w:tabs>
        <w:spacing w:line="276" w:lineRule="auto"/>
        <w:jc w:val="both"/>
        <w:rPr>
          <w:i/>
          <w:sz w:val="24"/>
          <w:szCs w:val="24"/>
          <w:lang w:val="ru-RU"/>
        </w:rPr>
      </w:pPr>
      <w:r w:rsidRPr="002361FA">
        <w:rPr>
          <w:i/>
          <w:sz w:val="24"/>
          <w:szCs w:val="24"/>
          <w:lang w:val="ru-RU"/>
        </w:rPr>
        <w:t>знать:</w:t>
      </w:r>
    </w:p>
    <w:p w:rsidR="007D7522" w:rsidRPr="004405AD" w:rsidRDefault="007D7522" w:rsidP="007D7522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7D7522" w:rsidRPr="004405AD" w:rsidRDefault="007D7522" w:rsidP="007D7522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основные виды потенциальных опасностей и их последствия в профессиональной де</w:t>
      </w:r>
      <w:r w:rsidRPr="004405AD">
        <w:rPr>
          <w:sz w:val="24"/>
          <w:szCs w:val="24"/>
          <w:lang w:val="ru-RU"/>
        </w:rPr>
        <w:t>я</w:t>
      </w:r>
      <w:r w:rsidRPr="004405AD">
        <w:rPr>
          <w:sz w:val="24"/>
          <w:szCs w:val="24"/>
          <w:lang w:val="ru-RU"/>
        </w:rPr>
        <w:t>тельности и в быту, принципы снижения вероятности их реализации;</w:t>
      </w:r>
    </w:p>
    <w:p w:rsidR="007D7522" w:rsidRPr="004405AD" w:rsidRDefault="007D7522" w:rsidP="007D7522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основы военной службы и обороны государства;</w:t>
      </w:r>
    </w:p>
    <w:p w:rsidR="007D7522" w:rsidRPr="004405AD" w:rsidRDefault="007D7522" w:rsidP="007D7522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задачи и основные мероприятия гражданской обороны;</w:t>
      </w:r>
    </w:p>
    <w:p w:rsidR="007D7522" w:rsidRPr="004405AD" w:rsidRDefault="007D7522" w:rsidP="007D7522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способы защиты населения от оружия массового поражения;</w:t>
      </w:r>
    </w:p>
    <w:p w:rsidR="007D7522" w:rsidRPr="004405AD" w:rsidRDefault="007D7522" w:rsidP="007D7522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меры пожарной безопасности и правила безопасного поведения при пожарах;</w:t>
      </w:r>
    </w:p>
    <w:p w:rsidR="007D7522" w:rsidRPr="004405AD" w:rsidRDefault="007D7522" w:rsidP="007D7522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организацию и порядок призыва граждан на военную службу и поступления на неё в добровольном порядке;</w:t>
      </w:r>
    </w:p>
    <w:p w:rsidR="007D7522" w:rsidRPr="004405AD" w:rsidRDefault="007D7522" w:rsidP="007D7522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специальности «техник»;</w:t>
      </w:r>
    </w:p>
    <w:p w:rsidR="007D7522" w:rsidRPr="004405AD" w:rsidRDefault="007D7522" w:rsidP="007D7522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область применения получаемых профессиональных знаний при исполнении обязанн</w:t>
      </w:r>
      <w:r w:rsidRPr="004405AD">
        <w:rPr>
          <w:sz w:val="24"/>
          <w:szCs w:val="24"/>
          <w:lang w:val="ru-RU"/>
        </w:rPr>
        <w:t>о</w:t>
      </w:r>
      <w:r w:rsidRPr="004405AD">
        <w:rPr>
          <w:sz w:val="24"/>
          <w:szCs w:val="24"/>
          <w:lang w:val="ru-RU"/>
        </w:rPr>
        <w:t>стей военной службы;</w:t>
      </w:r>
    </w:p>
    <w:p w:rsidR="007D7522" w:rsidRPr="004405AD" w:rsidRDefault="007D7522" w:rsidP="007D7522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порядок и правила оказания первой помощи пострадавшим.</w:t>
      </w:r>
    </w:p>
    <w:p w:rsidR="007D7522" w:rsidRPr="002361FA" w:rsidRDefault="007D7522" w:rsidP="007D7522">
      <w:pPr>
        <w:widowControl w:val="0"/>
        <w:spacing w:line="276" w:lineRule="auto"/>
        <w:ind w:firstLine="720"/>
        <w:jc w:val="both"/>
        <w:rPr>
          <w:bCs/>
          <w:i/>
          <w:snapToGrid w:val="0"/>
          <w:sz w:val="24"/>
          <w:szCs w:val="24"/>
          <w:lang w:val="ru-RU"/>
        </w:rPr>
      </w:pPr>
      <w:r w:rsidRPr="002361FA">
        <w:rPr>
          <w:bCs/>
          <w:i/>
          <w:snapToGrid w:val="0"/>
          <w:sz w:val="24"/>
          <w:szCs w:val="24"/>
          <w:lang w:val="ru-RU"/>
        </w:rPr>
        <w:t>Требования к уровню освоения дисциплины:</w:t>
      </w:r>
      <w:r>
        <w:rPr>
          <w:bCs/>
          <w:i/>
          <w:snapToGrid w:val="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BA2F24">
        <w:rPr>
          <w:sz w:val="24"/>
          <w:szCs w:val="24"/>
          <w:lang w:val="ru-RU"/>
        </w:rPr>
        <w:t>роцесс изучения дисциплины напра</w:t>
      </w:r>
      <w:r w:rsidRPr="00BA2F24">
        <w:rPr>
          <w:sz w:val="24"/>
          <w:szCs w:val="24"/>
          <w:lang w:val="ru-RU"/>
        </w:rPr>
        <w:t>в</w:t>
      </w:r>
      <w:r w:rsidRPr="00BA2F24">
        <w:rPr>
          <w:sz w:val="24"/>
          <w:szCs w:val="24"/>
          <w:lang w:val="ru-RU"/>
        </w:rPr>
        <w:t xml:space="preserve">лен на формирование следующих </w:t>
      </w:r>
      <w:r>
        <w:rPr>
          <w:sz w:val="24"/>
          <w:szCs w:val="24"/>
          <w:lang w:val="ru-RU"/>
        </w:rPr>
        <w:t xml:space="preserve">компетенций или их составляющих </w:t>
      </w:r>
      <w:r w:rsidRPr="004405AD">
        <w:rPr>
          <w:spacing w:val="-2"/>
          <w:sz w:val="24"/>
          <w:szCs w:val="24"/>
          <w:lang w:val="ru-RU"/>
        </w:rPr>
        <w:t>ОК1-</w:t>
      </w:r>
      <w:r w:rsidR="006F788F">
        <w:rPr>
          <w:spacing w:val="-3"/>
          <w:sz w:val="24"/>
          <w:szCs w:val="24"/>
          <w:lang w:val="ru-RU"/>
        </w:rPr>
        <w:t>11</w:t>
      </w:r>
      <w:r w:rsidRPr="004405AD">
        <w:rPr>
          <w:spacing w:val="-3"/>
          <w:sz w:val="24"/>
          <w:szCs w:val="24"/>
          <w:lang w:val="ru-RU"/>
        </w:rPr>
        <w:t xml:space="preserve">. </w:t>
      </w:r>
      <w:r>
        <w:rPr>
          <w:spacing w:val="-1"/>
          <w:sz w:val="24"/>
          <w:szCs w:val="24"/>
          <w:lang w:val="ru-RU"/>
        </w:rPr>
        <w:t>ПК 1.1-3.3</w:t>
      </w:r>
      <w:r w:rsidRPr="004405AD">
        <w:rPr>
          <w:spacing w:val="-1"/>
          <w:sz w:val="24"/>
          <w:szCs w:val="24"/>
          <w:lang w:val="ru-RU"/>
        </w:rPr>
        <w:t xml:space="preserve">. </w:t>
      </w:r>
    </w:p>
    <w:p w:rsidR="007D7522" w:rsidRPr="004405AD" w:rsidRDefault="007D7522" w:rsidP="007D7522">
      <w:pPr>
        <w:widowControl w:val="0"/>
        <w:spacing w:line="276" w:lineRule="auto"/>
        <w:ind w:firstLine="720"/>
        <w:jc w:val="both"/>
        <w:rPr>
          <w:snapToGrid w:val="0"/>
          <w:sz w:val="24"/>
          <w:szCs w:val="24"/>
          <w:lang w:val="ru-RU"/>
        </w:rPr>
      </w:pPr>
      <w:r w:rsidRPr="002361FA">
        <w:rPr>
          <w:bCs/>
          <w:i/>
          <w:snapToGrid w:val="0"/>
          <w:sz w:val="24"/>
          <w:szCs w:val="24"/>
          <w:lang w:val="ru-RU"/>
        </w:rPr>
        <w:t>Место дисциплины в учебном плане:</w:t>
      </w:r>
      <w:r>
        <w:rPr>
          <w:bCs/>
          <w:i/>
          <w:snapToGrid w:val="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 w:eastAsia="ar-SA"/>
        </w:rPr>
        <w:t xml:space="preserve">дисциплина относится к </w:t>
      </w:r>
      <w:r w:rsidRPr="004405AD">
        <w:rPr>
          <w:sz w:val="24"/>
          <w:szCs w:val="24"/>
          <w:lang w:val="ru-RU" w:eastAsia="ar-SA"/>
        </w:rPr>
        <w:t xml:space="preserve">профессиональному </w:t>
      </w:r>
      <w:proofErr w:type="spellStart"/>
      <w:r w:rsidRPr="004405AD">
        <w:rPr>
          <w:sz w:val="24"/>
          <w:szCs w:val="24"/>
          <w:lang w:val="ru-RU" w:eastAsia="ar-SA"/>
        </w:rPr>
        <w:t>циклу</w:t>
      </w:r>
      <w:proofErr w:type="gramStart"/>
      <w:r w:rsidRPr="004405AD">
        <w:rPr>
          <w:color w:val="FF0000"/>
          <w:sz w:val="24"/>
          <w:szCs w:val="24"/>
          <w:lang w:val="ru-RU"/>
        </w:rPr>
        <w:t>,</w:t>
      </w:r>
      <w:r w:rsidRPr="004405AD">
        <w:rPr>
          <w:snapToGrid w:val="0"/>
          <w:sz w:val="24"/>
          <w:szCs w:val="24"/>
          <w:lang w:val="ru-RU"/>
        </w:rPr>
        <w:t>о</w:t>
      </w:r>
      <w:proofErr w:type="gramEnd"/>
      <w:r w:rsidRPr="004405AD">
        <w:rPr>
          <w:snapToGrid w:val="0"/>
          <w:sz w:val="24"/>
          <w:szCs w:val="24"/>
          <w:lang w:val="ru-RU"/>
        </w:rPr>
        <w:t>сваивается</w:t>
      </w:r>
      <w:proofErr w:type="spellEnd"/>
      <w:r w:rsidRPr="004405AD">
        <w:rPr>
          <w:snapToGrid w:val="0"/>
          <w:sz w:val="24"/>
          <w:szCs w:val="24"/>
          <w:lang w:val="ru-RU"/>
        </w:rPr>
        <w:t xml:space="preserve"> в </w:t>
      </w:r>
      <w:r>
        <w:rPr>
          <w:snapToGrid w:val="0"/>
          <w:sz w:val="24"/>
          <w:szCs w:val="24"/>
          <w:lang w:val="ru-RU"/>
        </w:rPr>
        <w:t xml:space="preserve">5 </w:t>
      </w:r>
      <w:r w:rsidRPr="00220D86">
        <w:rPr>
          <w:snapToGrid w:val="0"/>
          <w:sz w:val="24"/>
          <w:szCs w:val="24"/>
          <w:lang w:val="ru-RU"/>
        </w:rPr>
        <w:t xml:space="preserve">семестре, </w:t>
      </w:r>
      <w:r w:rsidRPr="004405AD">
        <w:rPr>
          <w:snapToGrid w:val="0"/>
          <w:sz w:val="24"/>
          <w:szCs w:val="24"/>
          <w:lang w:val="ru-RU"/>
        </w:rPr>
        <w:t>заканчивается учебными военными сборами.</w:t>
      </w:r>
    </w:p>
    <w:p w:rsidR="007D7522" w:rsidRPr="002361FA" w:rsidRDefault="007D7522" w:rsidP="007D7522">
      <w:pPr>
        <w:widowControl w:val="0"/>
        <w:spacing w:line="276" w:lineRule="auto"/>
        <w:ind w:firstLine="720"/>
        <w:jc w:val="both"/>
        <w:rPr>
          <w:bCs/>
          <w:i/>
          <w:snapToGrid w:val="0"/>
          <w:sz w:val="24"/>
          <w:szCs w:val="24"/>
          <w:lang w:val="ru-RU"/>
        </w:rPr>
      </w:pPr>
      <w:r w:rsidRPr="002361FA">
        <w:rPr>
          <w:bCs/>
          <w:i/>
          <w:snapToGrid w:val="0"/>
          <w:sz w:val="24"/>
          <w:szCs w:val="24"/>
          <w:lang w:val="ru-RU"/>
        </w:rPr>
        <w:t xml:space="preserve">Содержание дисциплины: </w:t>
      </w:r>
    </w:p>
    <w:p w:rsidR="007D7522" w:rsidRPr="004405AD" w:rsidRDefault="007D7522" w:rsidP="007D7522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Чрезвычайные ситуации мирного и военного времени</w:t>
      </w:r>
    </w:p>
    <w:p w:rsidR="007D7522" w:rsidRPr="004405AD" w:rsidRDefault="007D7522" w:rsidP="007D7522">
      <w:pPr>
        <w:pStyle w:val="21"/>
        <w:spacing w:line="276" w:lineRule="auto"/>
        <w:ind w:firstLine="0"/>
      </w:pPr>
      <w:r w:rsidRPr="004405AD">
        <w:t>Основные понятия и определения, классификация чрезвычайных ситуаций и объектов экономики по потенциальной опасности. Поражающие факторы источников чрезвыча</w:t>
      </w:r>
      <w:r w:rsidRPr="004405AD">
        <w:t>й</w:t>
      </w:r>
      <w:r w:rsidRPr="004405AD">
        <w:t>ных ситуаций техногенного характера. Фазы развития чрезвычайных ситуаций.</w:t>
      </w:r>
    </w:p>
    <w:p w:rsidR="007D7522" w:rsidRPr="004405AD" w:rsidRDefault="007D7522" w:rsidP="007D7522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Прогнозирование и оценка обстановки при чрезвычайных ситуациях</w:t>
      </w:r>
    </w:p>
    <w:p w:rsidR="007D7522" w:rsidRPr="004405AD" w:rsidRDefault="007D7522" w:rsidP="007D7522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bCs/>
          <w:sz w:val="24"/>
          <w:szCs w:val="24"/>
          <w:lang w:val="ru-RU"/>
        </w:rPr>
        <w:t>Радиационно-опасные объекты (РОО).</w:t>
      </w:r>
    </w:p>
    <w:p w:rsidR="007D7522" w:rsidRPr="004405AD" w:rsidRDefault="007D7522" w:rsidP="007D7522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AD">
        <w:rPr>
          <w:rFonts w:ascii="Times New Roman" w:hAnsi="Times New Roman" w:cs="Times New Roman"/>
          <w:sz w:val="24"/>
          <w:szCs w:val="24"/>
        </w:rPr>
        <w:t>Радиационные аварии, их виды, динамика развития, основные опасности.</w:t>
      </w:r>
    </w:p>
    <w:p w:rsidR="007D7522" w:rsidRPr="004405AD" w:rsidRDefault="007D7522" w:rsidP="007D7522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AD">
        <w:rPr>
          <w:rFonts w:ascii="Times New Roman" w:hAnsi="Times New Roman" w:cs="Times New Roman"/>
          <w:sz w:val="24"/>
          <w:szCs w:val="24"/>
        </w:rPr>
        <w:lastRenderedPageBreak/>
        <w:t>Прогнозирование радиационной обстановки. Задачи, этапы и методы оценки  радиацио</w:t>
      </w:r>
      <w:r w:rsidRPr="004405AD">
        <w:rPr>
          <w:rFonts w:ascii="Times New Roman" w:hAnsi="Times New Roman" w:cs="Times New Roman"/>
          <w:sz w:val="24"/>
          <w:szCs w:val="24"/>
        </w:rPr>
        <w:t>н</w:t>
      </w:r>
      <w:r w:rsidRPr="004405AD">
        <w:rPr>
          <w:rFonts w:ascii="Times New Roman" w:hAnsi="Times New Roman" w:cs="Times New Roman"/>
          <w:sz w:val="24"/>
          <w:szCs w:val="24"/>
        </w:rPr>
        <w:t>ной обстановки.</w:t>
      </w:r>
    </w:p>
    <w:p w:rsidR="007D7522" w:rsidRPr="004405AD" w:rsidRDefault="007D7522" w:rsidP="007D7522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AD">
        <w:rPr>
          <w:rFonts w:ascii="Times New Roman" w:hAnsi="Times New Roman" w:cs="Times New Roman"/>
          <w:bCs/>
          <w:sz w:val="24"/>
          <w:szCs w:val="24"/>
        </w:rPr>
        <w:t>Химически опасные объекты (ХОО),</w:t>
      </w:r>
      <w:r w:rsidRPr="004405AD">
        <w:rPr>
          <w:rFonts w:ascii="Times New Roman" w:hAnsi="Times New Roman" w:cs="Times New Roman"/>
          <w:sz w:val="24"/>
          <w:szCs w:val="24"/>
        </w:rPr>
        <w:t xml:space="preserve"> их группы и классы опасности. Основные способы хранения и транспортировки химически опасных веществ. Общие меры профилактики аварий на ХОО. Прогнозирование аварий. </w:t>
      </w:r>
    </w:p>
    <w:p w:rsidR="007D7522" w:rsidRPr="004405AD" w:rsidRDefault="007D7522" w:rsidP="007D7522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5AD">
        <w:rPr>
          <w:rFonts w:ascii="Times New Roman" w:hAnsi="Times New Roman" w:cs="Times New Roman"/>
          <w:bCs/>
          <w:sz w:val="24"/>
          <w:szCs w:val="24"/>
        </w:rPr>
        <w:t>Пожар</w:t>
      </w:r>
      <w:proofErr w:type="gramStart"/>
      <w:r w:rsidRPr="004405AD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4405AD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4405AD">
        <w:rPr>
          <w:rFonts w:ascii="Times New Roman" w:hAnsi="Times New Roman" w:cs="Times New Roman"/>
          <w:bCs/>
          <w:sz w:val="24"/>
          <w:szCs w:val="24"/>
        </w:rPr>
        <w:t xml:space="preserve"> и взрывоопасные объекты.</w:t>
      </w:r>
      <w:r w:rsidRPr="004405AD">
        <w:rPr>
          <w:rFonts w:ascii="Times New Roman" w:hAnsi="Times New Roman" w:cs="Times New Roman"/>
          <w:sz w:val="24"/>
          <w:szCs w:val="24"/>
        </w:rPr>
        <w:t xml:space="preserve"> Классификация взрывчатых веществ. </w:t>
      </w:r>
      <w:proofErr w:type="spellStart"/>
      <w:r w:rsidRPr="004405AD">
        <w:rPr>
          <w:rFonts w:ascii="Times New Roman" w:hAnsi="Times New Roman" w:cs="Times New Roman"/>
          <w:sz w:val="24"/>
          <w:szCs w:val="24"/>
        </w:rPr>
        <w:t>Газовоздушные</w:t>
      </w:r>
      <w:proofErr w:type="spellEnd"/>
      <w:r w:rsidRPr="004405AD">
        <w:rPr>
          <w:rFonts w:ascii="Times New Roman" w:hAnsi="Times New Roman" w:cs="Times New Roman"/>
          <w:sz w:val="24"/>
          <w:szCs w:val="24"/>
        </w:rPr>
        <w:t xml:space="preserve"> и пылевоздушные смеси. Ударная волна и ее параметры. </w:t>
      </w:r>
    </w:p>
    <w:p w:rsidR="007D7522" w:rsidRPr="004405AD" w:rsidRDefault="007D7522" w:rsidP="007D7522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Устойчивость функционирования объектов экономики</w:t>
      </w:r>
    </w:p>
    <w:p w:rsidR="007D7522" w:rsidRPr="004405AD" w:rsidRDefault="007D7522" w:rsidP="007D7522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Понятие об устойчивости в ЧС. Устойчивость функционирования промышленных объе</w:t>
      </w:r>
      <w:r w:rsidRPr="004405AD">
        <w:rPr>
          <w:sz w:val="24"/>
          <w:szCs w:val="24"/>
          <w:lang w:val="ru-RU"/>
        </w:rPr>
        <w:t>к</w:t>
      </w:r>
      <w:r w:rsidRPr="004405AD">
        <w:rPr>
          <w:sz w:val="24"/>
          <w:szCs w:val="24"/>
          <w:lang w:val="ru-RU"/>
        </w:rPr>
        <w:t>тов в ЧС мирного и военного времени. Факторы, влияющие на устойчивость функцион</w:t>
      </w:r>
      <w:r w:rsidRPr="004405AD">
        <w:rPr>
          <w:sz w:val="24"/>
          <w:szCs w:val="24"/>
          <w:lang w:val="ru-RU"/>
        </w:rPr>
        <w:t>и</w:t>
      </w:r>
      <w:r w:rsidRPr="004405AD">
        <w:rPr>
          <w:sz w:val="24"/>
          <w:szCs w:val="24"/>
          <w:lang w:val="ru-RU"/>
        </w:rPr>
        <w:t xml:space="preserve">рования объектов. </w:t>
      </w:r>
    </w:p>
    <w:p w:rsidR="007D7522" w:rsidRPr="004405AD" w:rsidRDefault="007D7522" w:rsidP="007D7522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Защита населения в чрезвычайных ситуациях</w:t>
      </w:r>
    </w:p>
    <w:p w:rsidR="007D7522" w:rsidRPr="004405AD" w:rsidRDefault="007D7522" w:rsidP="007D7522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 xml:space="preserve">Единая государственная система предупреждения и </w:t>
      </w:r>
      <w:proofErr w:type="gramStart"/>
      <w:r w:rsidRPr="004405AD">
        <w:rPr>
          <w:sz w:val="24"/>
          <w:szCs w:val="24"/>
          <w:lang w:val="ru-RU"/>
        </w:rPr>
        <w:t>ликвидации</w:t>
      </w:r>
      <w:proofErr w:type="gramEnd"/>
      <w:r w:rsidRPr="004405AD">
        <w:rPr>
          <w:sz w:val="24"/>
          <w:szCs w:val="24"/>
          <w:lang w:val="ru-RU"/>
        </w:rPr>
        <w:t xml:space="preserve"> чрезвычайных ситуациях (РСЧС): задачи и структура. Гражданская оборона, ее место в системе общегосударстве</w:t>
      </w:r>
      <w:r w:rsidRPr="004405AD">
        <w:rPr>
          <w:sz w:val="24"/>
          <w:szCs w:val="24"/>
          <w:lang w:val="ru-RU"/>
        </w:rPr>
        <w:t>н</w:t>
      </w:r>
      <w:r w:rsidRPr="004405AD">
        <w:rPr>
          <w:sz w:val="24"/>
          <w:szCs w:val="24"/>
          <w:lang w:val="ru-RU"/>
        </w:rPr>
        <w:t xml:space="preserve">ных мероприятий гражданской защиты. </w:t>
      </w:r>
    </w:p>
    <w:p w:rsidR="007D7522" w:rsidRPr="004405AD" w:rsidRDefault="007D7522" w:rsidP="007D7522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Ликвидация последствий чрезвычайных ситуаций</w:t>
      </w:r>
    </w:p>
    <w:p w:rsidR="007D7522" w:rsidRPr="004405AD" w:rsidRDefault="007D7522" w:rsidP="007D7522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Основы организации аварийно-спасательных и других неотложных работ (АСДНР) при ЧС. Цели, состав, назначение, организация проведения, привлекаемые силы при провед</w:t>
      </w:r>
      <w:r w:rsidRPr="004405AD">
        <w:rPr>
          <w:sz w:val="24"/>
          <w:szCs w:val="24"/>
          <w:lang w:val="ru-RU"/>
        </w:rPr>
        <w:t>е</w:t>
      </w:r>
      <w:r w:rsidRPr="004405AD">
        <w:rPr>
          <w:sz w:val="24"/>
          <w:szCs w:val="24"/>
          <w:lang w:val="ru-RU"/>
        </w:rPr>
        <w:t>нии АСДНР, способы их ведения.</w:t>
      </w:r>
    </w:p>
    <w:p w:rsidR="007D7522" w:rsidRPr="004405AD" w:rsidRDefault="007D7522" w:rsidP="007D7522">
      <w:pPr>
        <w:shd w:val="clear" w:color="auto" w:fill="FFFFFF"/>
        <w:tabs>
          <w:tab w:val="left" w:pos="216"/>
        </w:tabs>
        <w:spacing w:line="276" w:lineRule="auto"/>
        <w:ind w:right="250"/>
        <w:jc w:val="both"/>
        <w:rPr>
          <w:spacing w:val="-1"/>
          <w:sz w:val="24"/>
          <w:szCs w:val="24"/>
          <w:lang w:val="ru-RU"/>
        </w:rPr>
      </w:pPr>
      <w:r w:rsidRPr="004405AD">
        <w:rPr>
          <w:bCs/>
          <w:sz w:val="24"/>
          <w:szCs w:val="24"/>
          <w:lang w:val="ru-RU"/>
        </w:rPr>
        <w:t>Основы военной службы</w:t>
      </w:r>
      <w:r w:rsidRPr="004405AD">
        <w:rPr>
          <w:spacing w:val="-3"/>
          <w:sz w:val="24"/>
          <w:szCs w:val="24"/>
          <w:lang w:val="ru-RU"/>
        </w:rPr>
        <w:t xml:space="preserve">. Организация и порядок призыва граждан на </w:t>
      </w:r>
      <w:r w:rsidRPr="004405AD">
        <w:rPr>
          <w:spacing w:val="-1"/>
          <w:sz w:val="24"/>
          <w:szCs w:val="24"/>
          <w:lang w:val="ru-RU"/>
        </w:rPr>
        <w:t>военную службу.</w:t>
      </w:r>
    </w:p>
    <w:p w:rsidR="007D7522" w:rsidRDefault="007D7522" w:rsidP="007D7522">
      <w:pPr>
        <w:spacing w:line="276" w:lineRule="auto"/>
        <w:ind w:firstLine="567"/>
        <w:jc w:val="center"/>
        <w:rPr>
          <w:sz w:val="24"/>
          <w:szCs w:val="24"/>
          <w:lang w:val="ru-RU"/>
        </w:rPr>
      </w:pPr>
    </w:p>
    <w:p w:rsidR="007D7522" w:rsidRDefault="007D7522" w:rsidP="002F0CAD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2C6" w:rsidRPr="004405AD" w:rsidRDefault="001C12C6" w:rsidP="002F0CAD">
      <w:pPr>
        <w:shd w:val="clear" w:color="auto" w:fill="FFFFFF"/>
        <w:tabs>
          <w:tab w:val="left" w:pos="216"/>
        </w:tabs>
        <w:spacing w:line="276" w:lineRule="auto"/>
        <w:ind w:right="250"/>
        <w:jc w:val="both"/>
        <w:rPr>
          <w:spacing w:val="-1"/>
          <w:sz w:val="24"/>
          <w:szCs w:val="24"/>
          <w:lang w:val="ru-RU"/>
        </w:rPr>
      </w:pPr>
    </w:p>
    <w:p w:rsidR="000C53E7" w:rsidRPr="004405AD" w:rsidRDefault="000C53E7" w:rsidP="002F0CAD">
      <w:pPr>
        <w:pStyle w:val="af4"/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05AD">
        <w:rPr>
          <w:rFonts w:ascii="Times New Roman" w:hAnsi="Times New Roman"/>
          <w:sz w:val="24"/>
          <w:szCs w:val="24"/>
        </w:rPr>
        <w:t>Дисциплина вариативной части</w:t>
      </w:r>
    </w:p>
    <w:p w:rsidR="00897409" w:rsidRPr="00CB0B02" w:rsidRDefault="00820277" w:rsidP="002F0CAD">
      <w:pPr>
        <w:shd w:val="clear" w:color="auto" w:fill="FFFFFF"/>
        <w:tabs>
          <w:tab w:val="left" w:pos="216"/>
        </w:tabs>
        <w:spacing w:line="276" w:lineRule="auto"/>
        <w:ind w:right="250" w:firstLine="709"/>
        <w:jc w:val="center"/>
        <w:rPr>
          <w:b/>
          <w:spacing w:val="-1"/>
          <w:sz w:val="24"/>
          <w:szCs w:val="24"/>
          <w:lang w:val="ru-RU"/>
        </w:rPr>
      </w:pPr>
      <w:r w:rsidRPr="00CB0B02">
        <w:rPr>
          <w:b/>
          <w:spacing w:val="-1"/>
          <w:sz w:val="24"/>
          <w:szCs w:val="24"/>
          <w:lang w:val="ru-RU"/>
        </w:rPr>
        <w:t>ОП</w:t>
      </w:r>
      <w:r w:rsidR="00146554">
        <w:rPr>
          <w:b/>
          <w:spacing w:val="-1"/>
          <w:sz w:val="24"/>
          <w:szCs w:val="24"/>
          <w:lang w:val="ru-RU"/>
        </w:rPr>
        <w:t>.05</w:t>
      </w:r>
      <w:r w:rsidR="005C5773">
        <w:rPr>
          <w:b/>
          <w:spacing w:val="-1"/>
          <w:sz w:val="24"/>
          <w:szCs w:val="24"/>
          <w:lang w:val="ru-RU"/>
        </w:rPr>
        <w:t>.</w:t>
      </w:r>
      <w:r w:rsidR="006F788F">
        <w:rPr>
          <w:b/>
          <w:spacing w:val="-1"/>
          <w:sz w:val="24"/>
          <w:szCs w:val="24"/>
          <w:lang w:val="ru-RU"/>
        </w:rPr>
        <w:t>Физическа культура</w:t>
      </w:r>
    </w:p>
    <w:p w:rsidR="002C773E" w:rsidRPr="00553B5C" w:rsidRDefault="002C773E" w:rsidP="002C773E">
      <w:pPr>
        <w:shd w:val="clear" w:color="auto" w:fill="FFFFFF"/>
        <w:spacing w:line="276" w:lineRule="auto"/>
        <w:ind w:right="-159"/>
        <w:jc w:val="both"/>
        <w:rPr>
          <w:b/>
          <w:spacing w:val="-1"/>
          <w:sz w:val="24"/>
          <w:szCs w:val="24"/>
          <w:lang w:val="ru-RU"/>
        </w:rPr>
      </w:pPr>
      <w:r w:rsidRPr="00553B5C">
        <w:rPr>
          <w:bCs/>
          <w:i/>
          <w:sz w:val="24"/>
          <w:szCs w:val="24"/>
          <w:lang w:val="ru-RU"/>
        </w:rPr>
        <w:t>Цель дисциплины:</w:t>
      </w:r>
      <w:r w:rsidRPr="00553B5C">
        <w:rPr>
          <w:sz w:val="24"/>
          <w:szCs w:val="24"/>
          <w:lang w:val="ru-RU"/>
        </w:rPr>
        <w:t xml:space="preserve"> формирование физической культуры личности и способности использ</w:t>
      </w:r>
      <w:r w:rsidRPr="00553B5C">
        <w:rPr>
          <w:sz w:val="24"/>
          <w:szCs w:val="24"/>
          <w:lang w:val="ru-RU"/>
        </w:rPr>
        <w:t>о</w:t>
      </w:r>
      <w:r w:rsidRPr="00553B5C">
        <w:rPr>
          <w:sz w:val="24"/>
          <w:szCs w:val="24"/>
          <w:lang w:val="ru-RU"/>
        </w:rPr>
        <w:t>вать физкультурно-оздоровительную деятельность для укрепления здоровья, дост</w:t>
      </w:r>
      <w:r w:rsidRPr="00553B5C">
        <w:rPr>
          <w:sz w:val="24"/>
          <w:szCs w:val="24"/>
          <w:lang w:val="ru-RU"/>
        </w:rPr>
        <w:t>и</w:t>
      </w:r>
      <w:r w:rsidRPr="00553B5C">
        <w:rPr>
          <w:sz w:val="24"/>
          <w:szCs w:val="24"/>
          <w:lang w:val="ru-RU"/>
        </w:rPr>
        <w:t>жения жизненных и профессиональных целей.</w:t>
      </w:r>
    </w:p>
    <w:p w:rsidR="002C773E" w:rsidRPr="00553B5C" w:rsidRDefault="002C773E" w:rsidP="002C773E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B5C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Pr="00553B5C">
        <w:rPr>
          <w:rFonts w:ascii="Times New Roman" w:hAnsi="Times New Roman" w:cs="Times New Roman"/>
          <w:bCs/>
          <w:i/>
          <w:sz w:val="24"/>
          <w:szCs w:val="24"/>
        </w:rPr>
        <w:t>дисциплины</w:t>
      </w:r>
      <w:r w:rsidRPr="00553B5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53B5C">
        <w:rPr>
          <w:rFonts w:ascii="Times New Roman" w:hAnsi="Times New Roman" w:cs="Times New Roman"/>
          <w:sz w:val="24"/>
          <w:szCs w:val="24"/>
        </w:rPr>
        <w:t xml:space="preserve"> результате </w:t>
      </w:r>
      <w:r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553B5C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proofErr w:type="gramStart"/>
      <w:r w:rsidRPr="00553B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3B5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C773E" w:rsidRPr="00553B5C" w:rsidRDefault="002C773E" w:rsidP="002C773E">
      <w:pPr>
        <w:pStyle w:val="Default"/>
        <w:tabs>
          <w:tab w:val="num" w:pos="0"/>
        </w:tabs>
        <w:spacing w:before="120" w:line="276" w:lineRule="auto"/>
        <w:rPr>
          <w:i/>
        </w:rPr>
      </w:pPr>
      <w:r w:rsidRPr="00553B5C">
        <w:rPr>
          <w:bCs/>
          <w:i/>
        </w:rPr>
        <w:t xml:space="preserve">знать: </w:t>
      </w:r>
    </w:p>
    <w:p w:rsidR="002C773E" w:rsidRPr="00553B5C" w:rsidRDefault="002C773E" w:rsidP="002C773E">
      <w:pPr>
        <w:pStyle w:val="Default"/>
        <w:tabs>
          <w:tab w:val="num" w:pos="0"/>
        </w:tabs>
        <w:spacing w:line="276" w:lineRule="auto"/>
        <w:jc w:val="both"/>
      </w:pPr>
      <w:r w:rsidRPr="00553B5C">
        <w:t>- о роли физической культуры в общекультурном, профессиональном и социальном ра</w:t>
      </w:r>
      <w:r w:rsidRPr="00553B5C">
        <w:t>з</w:t>
      </w:r>
      <w:r w:rsidRPr="00553B5C">
        <w:t>витии человека;</w:t>
      </w:r>
    </w:p>
    <w:p w:rsidR="002C773E" w:rsidRPr="00553B5C" w:rsidRDefault="002C773E" w:rsidP="002C773E">
      <w:pPr>
        <w:pStyle w:val="Default"/>
        <w:tabs>
          <w:tab w:val="num" w:pos="0"/>
        </w:tabs>
        <w:spacing w:line="276" w:lineRule="auto"/>
        <w:jc w:val="both"/>
      </w:pPr>
      <w:r w:rsidRPr="00553B5C">
        <w:t>- основы здорового образа жизни;</w:t>
      </w:r>
    </w:p>
    <w:p w:rsidR="002C773E" w:rsidRPr="00553B5C" w:rsidRDefault="002C773E" w:rsidP="002C773E">
      <w:pPr>
        <w:pStyle w:val="Default"/>
        <w:tabs>
          <w:tab w:val="num" w:pos="0"/>
        </w:tabs>
        <w:spacing w:line="276" w:lineRule="auto"/>
        <w:jc w:val="both"/>
        <w:rPr>
          <w:i/>
        </w:rPr>
      </w:pPr>
      <w:r w:rsidRPr="00553B5C">
        <w:rPr>
          <w:bCs/>
          <w:i/>
        </w:rPr>
        <w:t>уметь</w:t>
      </w:r>
      <w:r w:rsidRPr="00553B5C">
        <w:rPr>
          <w:i/>
        </w:rPr>
        <w:t xml:space="preserve">: </w:t>
      </w:r>
    </w:p>
    <w:p w:rsidR="002C773E" w:rsidRPr="00553B5C" w:rsidRDefault="002C773E" w:rsidP="002C773E">
      <w:pPr>
        <w:pStyle w:val="Default"/>
        <w:tabs>
          <w:tab w:val="num" w:pos="0"/>
        </w:tabs>
        <w:spacing w:line="276" w:lineRule="auto"/>
        <w:jc w:val="both"/>
      </w:pPr>
      <w:r w:rsidRPr="00553B5C"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2C773E" w:rsidRPr="00985963" w:rsidRDefault="002C773E" w:rsidP="002C773E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5C">
        <w:rPr>
          <w:rFonts w:ascii="Times New Roman" w:hAnsi="Times New Roman" w:cs="Times New Roman"/>
          <w:bCs/>
          <w:sz w:val="24"/>
          <w:szCs w:val="24"/>
        </w:rPr>
        <w:tab/>
      </w:r>
      <w:r w:rsidRPr="00553B5C">
        <w:rPr>
          <w:rFonts w:ascii="Times New Roman" w:hAnsi="Times New Roman" w:cs="Times New Roman"/>
          <w:bCs/>
          <w:i/>
          <w:sz w:val="24"/>
          <w:szCs w:val="24"/>
        </w:rPr>
        <w:t>Требования к уровню усвоения дисциплины: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85963">
        <w:rPr>
          <w:rFonts w:ascii="Times New Roman" w:hAnsi="Times New Roman" w:cs="Times New Roman"/>
          <w:sz w:val="24"/>
          <w:szCs w:val="24"/>
        </w:rPr>
        <w:t>процесс изучения дисциплины напра</w:t>
      </w:r>
      <w:r w:rsidRPr="00985963">
        <w:rPr>
          <w:rFonts w:ascii="Times New Roman" w:hAnsi="Times New Roman" w:cs="Times New Roman"/>
          <w:sz w:val="24"/>
          <w:szCs w:val="24"/>
        </w:rPr>
        <w:t>в</w:t>
      </w:r>
      <w:r w:rsidRPr="00985963">
        <w:rPr>
          <w:rFonts w:ascii="Times New Roman" w:hAnsi="Times New Roman" w:cs="Times New Roman"/>
          <w:sz w:val="24"/>
          <w:szCs w:val="24"/>
        </w:rPr>
        <w:t>лен на формирование следующих компетенций или их составляющих ОК</w:t>
      </w:r>
      <w:r>
        <w:rPr>
          <w:rFonts w:ascii="Times New Roman" w:hAnsi="Times New Roman" w:cs="Times New Roman"/>
          <w:sz w:val="24"/>
          <w:szCs w:val="24"/>
        </w:rPr>
        <w:t>–2,3,6</w:t>
      </w:r>
      <w:r w:rsidRPr="00985963">
        <w:rPr>
          <w:rFonts w:ascii="Times New Roman" w:hAnsi="Times New Roman" w:cs="Times New Roman"/>
          <w:sz w:val="24"/>
          <w:szCs w:val="24"/>
        </w:rPr>
        <w:t>.</w:t>
      </w:r>
    </w:p>
    <w:p w:rsidR="002C773E" w:rsidRPr="00DB48AC" w:rsidRDefault="002C773E" w:rsidP="002C773E">
      <w:pPr>
        <w:pStyle w:val="af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B5C">
        <w:rPr>
          <w:rFonts w:ascii="Times New Roman" w:hAnsi="Times New Roman" w:cs="Times New Roman"/>
          <w:bCs/>
          <w:sz w:val="24"/>
          <w:szCs w:val="24"/>
        </w:rPr>
        <w:tab/>
      </w:r>
      <w:r w:rsidRPr="00553B5C">
        <w:rPr>
          <w:rFonts w:ascii="Times New Roman" w:hAnsi="Times New Roman" w:cs="Times New Roman"/>
          <w:bCs/>
          <w:i/>
          <w:sz w:val="24"/>
          <w:szCs w:val="24"/>
        </w:rPr>
        <w:t>Место дисциплины в учебном плане</w:t>
      </w:r>
      <w:r w:rsidRPr="00553B5C">
        <w:rPr>
          <w:rFonts w:ascii="Times New Roman" w:eastAsia="Arial Unicode MS" w:hAnsi="Times New Roman" w:cs="Times New Roman"/>
          <w:sz w:val="24"/>
          <w:szCs w:val="24"/>
        </w:rPr>
        <w:t xml:space="preserve"> дисциплина входит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в </w:t>
      </w:r>
      <w:r w:rsidRPr="00553B5C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цикл,</w:t>
      </w:r>
      <w:r w:rsidRPr="00553B5C">
        <w:rPr>
          <w:rFonts w:ascii="Times New Roman" w:hAnsi="Times New Roman" w:cs="Times New Roman"/>
          <w:spacing w:val="1"/>
          <w:sz w:val="24"/>
          <w:szCs w:val="24"/>
        </w:rPr>
        <w:t xml:space="preserve"> дисцип</w:t>
      </w:r>
      <w:r w:rsidRPr="00553B5C">
        <w:rPr>
          <w:rFonts w:ascii="Times New Roman" w:hAnsi="Times New Roman" w:cs="Times New Roman"/>
          <w:sz w:val="24"/>
          <w:szCs w:val="24"/>
        </w:rPr>
        <w:t xml:space="preserve">лина осваивается в </w:t>
      </w:r>
      <w:r>
        <w:rPr>
          <w:rFonts w:ascii="Times New Roman" w:hAnsi="Times New Roman" w:cs="Times New Roman"/>
          <w:sz w:val="24"/>
          <w:szCs w:val="24"/>
        </w:rPr>
        <w:t>5 семестре</w:t>
      </w:r>
      <w:r w:rsidRPr="00DB48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73E" w:rsidRPr="004405AD" w:rsidRDefault="002C773E" w:rsidP="002C773E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5C">
        <w:rPr>
          <w:rFonts w:ascii="Times New Roman" w:hAnsi="Times New Roman" w:cs="Times New Roman"/>
          <w:bCs/>
          <w:sz w:val="24"/>
          <w:szCs w:val="24"/>
        </w:rPr>
        <w:tab/>
      </w:r>
      <w:r w:rsidRPr="00553B5C">
        <w:rPr>
          <w:rFonts w:ascii="Times New Roman" w:hAnsi="Times New Roman" w:cs="Times New Roman"/>
          <w:bCs/>
          <w:i/>
          <w:sz w:val="24"/>
          <w:szCs w:val="24"/>
        </w:rPr>
        <w:t>Содержание дисциплины</w:t>
      </w:r>
      <w:r w:rsidRPr="00553B5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53B5C">
        <w:rPr>
          <w:rFonts w:ascii="Times New Roman" w:hAnsi="Times New Roman" w:cs="Times New Roman"/>
          <w:sz w:val="24"/>
          <w:szCs w:val="24"/>
        </w:rPr>
        <w:t>Физическая</w:t>
      </w:r>
      <w:r w:rsidRPr="004405AD">
        <w:rPr>
          <w:rFonts w:ascii="Times New Roman" w:hAnsi="Times New Roman" w:cs="Times New Roman"/>
          <w:sz w:val="24"/>
          <w:szCs w:val="24"/>
        </w:rPr>
        <w:t xml:space="preserve"> культура в общекультурной и професси</w:t>
      </w:r>
      <w:r w:rsidRPr="004405AD">
        <w:rPr>
          <w:rFonts w:ascii="Times New Roman" w:hAnsi="Times New Roman" w:cs="Times New Roman"/>
          <w:sz w:val="24"/>
          <w:szCs w:val="24"/>
        </w:rPr>
        <w:t>о</w:t>
      </w:r>
      <w:r w:rsidRPr="004405AD">
        <w:rPr>
          <w:rFonts w:ascii="Times New Roman" w:hAnsi="Times New Roman" w:cs="Times New Roman"/>
          <w:sz w:val="24"/>
          <w:szCs w:val="24"/>
        </w:rPr>
        <w:t>нальной подготовке студентов. Основы здорового образа жизни студентов. Физическая культура в обеспечении здоровья. Физические способности человека и их развитие. Осн</w:t>
      </w:r>
      <w:r w:rsidRPr="004405AD">
        <w:rPr>
          <w:rFonts w:ascii="Times New Roman" w:hAnsi="Times New Roman" w:cs="Times New Roman"/>
          <w:sz w:val="24"/>
          <w:szCs w:val="24"/>
        </w:rPr>
        <w:t>о</w:t>
      </w:r>
      <w:r w:rsidRPr="004405AD">
        <w:rPr>
          <w:rFonts w:ascii="Times New Roman" w:hAnsi="Times New Roman" w:cs="Times New Roman"/>
          <w:sz w:val="24"/>
          <w:szCs w:val="24"/>
        </w:rPr>
        <w:t xml:space="preserve">вы физической и спортивной подготовки. </w:t>
      </w:r>
    </w:p>
    <w:p w:rsidR="002361FA" w:rsidRDefault="002361FA" w:rsidP="002F0CAD">
      <w:pPr>
        <w:pStyle w:val="af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0F" w:rsidRDefault="004F410F" w:rsidP="002F0CAD">
      <w:pPr>
        <w:pStyle w:val="af4"/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410F" w:rsidRDefault="004F410F" w:rsidP="002F0CAD">
      <w:pPr>
        <w:pStyle w:val="af4"/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41FB" w:rsidRDefault="005E41FB" w:rsidP="002F0CAD">
      <w:pPr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ПРОФЕССИОНАЛЬНЫЕ МОДУЛИ </w:t>
      </w:r>
    </w:p>
    <w:p w:rsidR="00240C8F" w:rsidRPr="007647FA" w:rsidRDefault="004F3B8F" w:rsidP="007647FA">
      <w:pPr>
        <w:pStyle w:val="2a"/>
        <w:shd w:val="clear" w:color="auto" w:fill="auto"/>
        <w:spacing w:line="274" w:lineRule="exact"/>
        <w:rPr>
          <w:color w:val="000000"/>
          <w:sz w:val="24"/>
          <w:szCs w:val="24"/>
          <w:lang w:bidi="ru-RU"/>
        </w:rPr>
      </w:pPr>
      <w:r w:rsidRPr="003A4BF0">
        <w:rPr>
          <w:b/>
          <w:sz w:val="24"/>
          <w:szCs w:val="24"/>
        </w:rPr>
        <w:t>ПМ.</w:t>
      </w:r>
      <w:r w:rsidR="00240C8F" w:rsidRPr="003A4BF0">
        <w:rPr>
          <w:b/>
          <w:sz w:val="24"/>
          <w:szCs w:val="24"/>
        </w:rPr>
        <w:t xml:space="preserve">01 </w:t>
      </w:r>
      <w:r w:rsidR="002C773E" w:rsidRPr="00FB4EC3">
        <w:rPr>
          <w:b/>
          <w:sz w:val="24"/>
          <w:szCs w:val="24"/>
        </w:rPr>
        <w:t>Техническое состояние систем, агрегатов, деталей и механизмов автомобиля</w:t>
      </w:r>
    </w:p>
    <w:p w:rsidR="007675D9" w:rsidRPr="00C530B6" w:rsidRDefault="007675D9" w:rsidP="00C530B6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0B6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студе</w:t>
      </w:r>
      <w:r w:rsidRPr="00C530B6">
        <w:rPr>
          <w:rFonts w:ascii="Times New Roman" w:hAnsi="Times New Roman" w:cs="Times New Roman"/>
          <w:sz w:val="24"/>
          <w:szCs w:val="24"/>
        </w:rPr>
        <w:t>н</w:t>
      </w:r>
      <w:r w:rsidRPr="00C530B6">
        <w:rPr>
          <w:rFonts w:ascii="Times New Roman" w:hAnsi="Times New Roman" w:cs="Times New Roman"/>
          <w:sz w:val="24"/>
          <w:szCs w:val="24"/>
        </w:rPr>
        <w:t>тами</w:t>
      </w:r>
      <w:r w:rsidRPr="004405AD">
        <w:rPr>
          <w:sz w:val="24"/>
          <w:szCs w:val="24"/>
        </w:rPr>
        <w:t xml:space="preserve"> </w:t>
      </w:r>
      <w:proofErr w:type="gramStart"/>
      <w:r w:rsidR="002C773E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="002C773E">
        <w:rPr>
          <w:rFonts w:ascii="Times New Roman" w:hAnsi="Times New Roman"/>
          <w:sz w:val="24"/>
          <w:szCs w:val="24"/>
          <w:lang w:eastAsia="ru-RU"/>
        </w:rPr>
        <w:t xml:space="preserve"> 1-11</w:t>
      </w:r>
      <w:r w:rsidR="00C530B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C530B6">
        <w:rPr>
          <w:rFonts w:ascii="Times New Roman" w:hAnsi="Times New Roman" w:cs="Times New Roman"/>
          <w:sz w:val="24"/>
          <w:szCs w:val="24"/>
        </w:rPr>
        <w:t>профессиональными компетенциями:</w:t>
      </w:r>
    </w:p>
    <w:p w:rsidR="002C773E" w:rsidRPr="006F788F" w:rsidRDefault="002C773E" w:rsidP="002C773E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1.1. Определять техническое состояние автомобильных двигателей.</w:t>
      </w:r>
    </w:p>
    <w:p w:rsidR="002C773E" w:rsidRPr="006F788F" w:rsidRDefault="002C773E" w:rsidP="002C773E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1.2. Определять техническое состояние электрических и электронных систем автомоб</w:t>
      </w:r>
      <w:r w:rsidRPr="006F788F">
        <w:rPr>
          <w:sz w:val="24"/>
          <w:szCs w:val="24"/>
          <w:lang w:val="ru-RU"/>
        </w:rPr>
        <w:t>и</w:t>
      </w:r>
      <w:r w:rsidRPr="006F788F">
        <w:rPr>
          <w:sz w:val="24"/>
          <w:szCs w:val="24"/>
          <w:lang w:val="ru-RU"/>
        </w:rPr>
        <w:t>лей.</w:t>
      </w:r>
    </w:p>
    <w:p w:rsidR="002C773E" w:rsidRPr="006F788F" w:rsidRDefault="002C773E" w:rsidP="002C773E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1.3. Определять техническое состояние автомобильных трансмиссий.</w:t>
      </w:r>
    </w:p>
    <w:p w:rsidR="002C773E" w:rsidRPr="006F788F" w:rsidRDefault="002C773E" w:rsidP="002C773E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1.4. Определять техническое состояние ходовой части и механизмов управления авт</w:t>
      </w:r>
      <w:r w:rsidRPr="006F788F">
        <w:rPr>
          <w:sz w:val="24"/>
          <w:szCs w:val="24"/>
          <w:lang w:val="ru-RU"/>
        </w:rPr>
        <w:t>о</w:t>
      </w:r>
      <w:r w:rsidRPr="006F788F">
        <w:rPr>
          <w:sz w:val="24"/>
          <w:szCs w:val="24"/>
          <w:lang w:val="ru-RU"/>
        </w:rPr>
        <w:t>мобилей.</w:t>
      </w:r>
    </w:p>
    <w:p w:rsidR="002C773E" w:rsidRDefault="002C773E" w:rsidP="002C773E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1.5. Выявлять дефекты кузовов, кабин и платформ.</w:t>
      </w:r>
    </w:p>
    <w:p w:rsidR="007675D9" w:rsidRPr="004405AD" w:rsidRDefault="007675D9" w:rsidP="002F0CAD">
      <w:pPr>
        <w:spacing w:line="276" w:lineRule="auto"/>
        <w:jc w:val="both"/>
        <w:rPr>
          <w:sz w:val="24"/>
          <w:szCs w:val="24"/>
          <w:lang w:val="ru-RU"/>
        </w:rPr>
      </w:pPr>
    </w:p>
    <w:p w:rsidR="002C773E" w:rsidRDefault="00C5700C" w:rsidP="007647FA">
      <w:pPr>
        <w:spacing w:line="276" w:lineRule="auto"/>
        <w:rPr>
          <w:sz w:val="24"/>
          <w:szCs w:val="24"/>
          <w:lang w:val="ru-RU"/>
        </w:rPr>
      </w:pPr>
      <w:r w:rsidRPr="00D22A2A">
        <w:rPr>
          <w:i/>
          <w:sz w:val="24"/>
          <w:szCs w:val="24"/>
          <w:lang w:val="ru-RU"/>
        </w:rPr>
        <w:t>Структура</w:t>
      </w:r>
      <w:r w:rsidRPr="00D22A2A">
        <w:rPr>
          <w:sz w:val="24"/>
          <w:szCs w:val="24"/>
          <w:lang w:val="ru-RU"/>
        </w:rPr>
        <w:t xml:space="preserve"> ПМ.01 </w:t>
      </w:r>
      <w:r w:rsidR="002C773E" w:rsidRPr="002C773E">
        <w:rPr>
          <w:sz w:val="24"/>
          <w:szCs w:val="24"/>
          <w:lang w:val="ru-RU"/>
        </w:rPr>
        <w:t>Техническое состояние систем, агрегатов, деталей и механизмов авт</w:t>
      </w:r>
      <w:r w:rsidR="002C773E" w:rsidRPr="002C773E">
        <w:rPr>
          <w:sz w:val="24"/>
          <w:szCs w:val="24"/>
          <w:lang w:val="ru-RU"/>
        </w:rPr>
        <w:t>о</w:t>
      </w:r>
      <w:r w:rsidR="002C773E" w:rsidRPr="002C773E">
        <w:rPr>
          <w:sz w:val="24"/>
          <w:szCs w:val="24"/>
          <w:lang w:val="ru-RU"/>
        </w:rPr>
        <w:t>мобиля</w:t>
      </w:r>
      <w:r w:rsidR="002C773E" w:rsidRPr="002C773E">
        <w:rPr>
          <w:sz w:val="24"/>
          <w:szCs w:val="24"/>
          <w:lang w:val="ru-RU"/>
        </w:rPr>
        <w:t xml:space="preserve"> </w:t>
      </w:r>
    </w:p>
    <w:p w:rsidR="00C5700C" w:rsidRPr="003A4BF0" w:rsidRDefault="00C5700C" w:rsidP="007647FA">
      <w:pPr>
        <w:spacing w:line="276" w:lineRule="auto"/>
        <w:rPr>
          <w:sz w:val="24"/>
          <w:szCs w:val="24"/>
          <w:lang w:val="ru-RU"/>
        </w:rPr>
      </w:pPr>
      <w:r w:rsidRPr="003A4BF0">
        <w:rPr>
          <w:sz w:val="24"/>
          <w:szCs w:val="24"/>
          <w:lang w:val="ru-RU"/>
        </w:rPr>
        <w:t>МДК.01.01</w:t>
      </w:r>
      <w:r w:rsidR="005C5773">
        <w:rPr>
          <w:sz w:val="24"/>
          <w:szCs w:val="24"/>
          <w:lang w:val="ru-RU"/>
        </w:rPr>
        <w:t>.</w:t>
      </w:r>
      <w:r w:rsidR="002C773E" w:rsidRPr="002C773E">
        <w:rPr>
          <w:sz w:val="24"/>
          <w:szCs w:val="24"/>
          <w:lang w:val="ru-RU"/>
        </w:rPr>
        <w:t xml:space="preserve"> </w:t>
      </w:r>
      <w:r w:rsidR="002C773E" w:rsidRPr="002C773E">
        <w:rPr>
          <w:sz w:val="24"/>
          <w:szCs w:val="24"/>
          <w:lang w:val="ru-RU"/>
        </w:rPr>
        <w:t>Устройство автомобилей</w:t>
      </w:r>
    </w:p>
    <w:p w:rsidR="002C773E" w:rsidRDefault="00C5700C" w:rsidP="002F0CAD">
      <w:pPr>
        <w:spacing w:line="276" w:lineRule="auto"/>
        <w:jc w:val="both"/>
        <w:rPr>
          <w:sz w:val="24"/>
          <w:szCs w:val="24"/>
          <w:lang w:val="ru-RU"/>
        </w:rPr>
      </w:pPr>
      <w:r w:rsidRPr="003A4BF0">
        <w:rPr>
          <w:sz w:val="24"/>
          <w:szCs w:val="24"/>
          <w:lang w:val="ru-RU"/>
        </w:rPr>
        <w:t>МДК</w:t>
      </w:r>
      <w:r w:rsidR="00524896">
        <w:rPr>
          <w:sz w:val="24"/>
          <w:szCs w:val="24"/>
          <w:lang w:val="ru-RU"/>
        </w:rPr>
        <w:t>.</w:t>
      </w:r>
      <w:r w:rsidRPr="003A4BF0">
        <w:rPr>
          <w:sz w:val="24"/>
          <w:szCs w:val="24"/>
          <w:lang w:val="ru-RU"/>
        </w:rPr>
        <w:t>01.02</w:t>
      </w:r>
      <w:r w:rsidR="005C5773">
        <w:rPr>
          <w:sz w:val="24"/>
          <w:szCs w:val="24"/>
          <w:lang w:val="ru-RU"/>
        </w:rPr>
        <w:t>.</w:t>
      </w:r>
      <w:r w:rsidR="002C773E" w:rsidRPr="002C773E">
        <w:rPr>
          <w:sz w:val="24"/>
          <w:szCs w:val="24"/>
          <w:lang w:val="ru-RU"/>
        </w:rPr>
        <w:t xml:space="preserve"> </w:t>
      </w:r>
      <w:r w:rsidR="002C773E" w:rsidRPr="002C773E">
        <w:rPr>
          <w:sz w:val="24"/>
          <w:szCs w:val="24"/>
          <w:lang w:val="ru-RU"/>
        </w:rPr>
        <w:t>Техническая диагностика автомобилей</w:t>
      </w:r>
      <w:r w:rsidR="002C773E" w:rsidRPr="004405AD">
        <w:rPr>
          <w:sz w:val="24"/>
          <w:szCs w:val="24"/>
          <w:lang w:val="ru-RU"/>
        </w:rPr>
        <w:t xml:space="preserve"> </w:t>
      </w:r>
    </w:p>
    <w:p w:rsidR="00C5700C" w:rsidRDefault="00C5700C" w:rsidP="002F0CAD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УП</w:t>
      </w:r>
      <w:r w:rsidR="00524896">
        <w:rPr>
          <w:sz w:val="24"/>
          <w:szCs w:val="24"/>
          <w:lang w:val="ru-RU"/>
        </w:rPr>
        <w:t>.</w:t>
      </w:r>
      <w:r w:rsidRPr="004405AD">
        <w:rPr>
          <w:sz w:val="24"/>
          <w:szCs w:val="24"/>
          <w:lang w:val="ru-RU"/>
        </w:rPr>
        <w:t xml:space="preserve"> 01</w:t>
      </w:r>
      <w:r w:rsidR="00D22A2A">
        <w:rPr>
          <w:sz w:val="24"/>
          <w:szCs w:val="24"/>
          <w:lang w:val="ru-RU"/>
        </w:rPr>
        <w:t xml:space="preserve"> Учебная практика </w:t>
      </w:r>
    </w:p>
    <w:p w:rsidR="00CE638A" w:rsidRPr="007210A2" w:rsidRDefault="00CE638A" w:rsidP="00CE638A">
      <w:pPr>
        <w:spacing w:line="276" w:lineRule="auto"/>
        <w:rPr>
          <w:sz w:val="24"/>
          <w:szCs w:val="24"/>
          <w:lang w:val="ru-RU"/>
        </w:rPr>
      </w:pPr>
      <w:r w:rsidRPr="007210A2">
        <w:rPr>
          <w:sz w:val="24"/>
          <w:szCs w:val="24"/>
          <w:lang w:val="ru-RU"/>
        </w:rPr>
        <w:t>Учебная практика направлена на формирование у обучающихся умений, приобретение первоначального практического опыта для последующего освоения ими общих и профе</w:t>
      </w:r>
      <w:r w:rsidRPr="007210A2">
        <w:rPr>
          <w:sz w:val="24"/>
          <w:szCs w:val="24"/>
          <w:lang w:val="ru-RU"/>
        </w:rPr>
        <w:t>с</w:t>
      </w:r>
      <w:r w:rsidRPr="007210A2">
        <w:rPr>
          <w:sz w:val="24"/>
          <w:szCs w:val="24"/>
          <w:lang w:val="ru-RU"/>
        </w:rPr>
        <w:t>сиональных компетенций.</w:t>
      </w:r>
    </w:p>
    <w:p w:rsidR="00CE638A" w:rsidRPr="004405AD" w:rsidRDefault="00CE638A" w:rsidP="00CE638A">
      <w:pPr>
        <w:spacing w:line="276" w:lineRule="auto"/>
        <w:jc w:val="both"/>
        <w:rPr>
          <w:sz w:val="24"/>
          <w:szCs w:val="24"/>
          <w:lang w:val="ru-RU"/>
        </w:rPr>
      </w:pPr>
      <w:r w:rsidRPr="007210A2">
        <w:rPr>
          <w:sz w:val="24"/>
          <w:szCs w:val="24"/>
          <w:lang w:val="ru-RU"/>
        </w:rPr>
        <w:t xml:space="preserve">Учебная практика по </w:t>
      </w:r>
      <w:r w:rsidR="007647FA">
        <w:rPr>
          <w:sz w:val="24"/>
          <w:szCs w:val="24"/>
          <w:lang w:val="ru-RU"/>
        </w:rPr>
        <w:t xml:space="preserve">профессии </w:t>
      </w:r>
      <w:r w:rsidRPr="007210A2">
        <w:rPr>
          <w:sz w:val="24"/>
          <w:szCs w:val="24"/>
          <w:lang w:val="ru-RU"/>
        </w:rPr>
        <w:t>проводится концентрировано в несколько периодов.</w:t>
      </w:r>
    </w:p>
    <w:p w:rsidR="00C5700C" w:rsidRDefault="00C5700C" w:rsidP="002F0CAD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ПП</w:t>
      </w:r>
      <w:r w:rsidR="00524896">
        <w:rPr>
          <w:sz w:val="24"/>
          <w:szCs w:val="24"/>
          <w:lang w:val="ru-RU"/>
        </w:rPr>
        <w:t>.</w:t>
      </w:r>
      <w:r w:rsidRPr="004405AD">
        <w:rPr>
          <w:sz w:val="24"/>
          <w:szCs w:val="24"/>
          <w:lang w:val="ru-RU"/>
        </w:rPr>
        <w:t xml:space="preserve"> 01</w:t>
      </w:r>
      <w:r w:rsidR="00D22A2A">
        <w:rPr>
          <w:sz w:val="24"/>
          <w:szCs w:val="24"/>
          <w:lang w:val="ru-RU"/>
        </w:rPr>
        <w:t xml:space="preserve"> Производственная практика (по профилю </w:t>
      </w:r>
      <w:r w:rsidR="00083518">
        <w:rPr>
          <w:sz w:val="24"/>
          <w:szCs w:val="24"/>
          <w:lang w:val="ru-RU"/>
        </w:rPr>
        <w:t>профессии</w:t>
      </w:r>
      <w:r w:rsidR="00D22A2A">
        <w:rPr>
          <w:sz w:val="24"/>
          <w:szCs w:val="24"/>
          <w:lang w:val="ru-RU"/>
        </w:rPr>
        <w:t>)</w:t>
      </w:r>
    </w:p>
    <w:p w:rsidR="00CE638A" w:rsidRPr="007210A2" w:rsidRDefault="00CE638A" w:rsidP="00CE638A">
      <w:pPr>
        <w:spacing w:line="276" w:lineRule="auto"/>
        <w:rPr>
          <w:sz w:val="24"/>
          <w:szCs w:val="24"/>
          <w:lang w:val="ru-RU"/>
        </w:rPr>
      </w:pPr>
      <w:r w:rsidRPr="007210A2">
        <w:rPr>
          <w:sz w:val="24"/>
          <w:szCs w:val="24"/>
          <w:lang w:val="ru-RU"/>
        </w:rPr>
        <w:t xml:space="preserve">Практика по профилю </w:t>
      </w:r>
      <w:r w:rsidR="00083518">
        <w:rPr>
          <w:sz w:val="24"/>
          <w:szCs w:val="24"/>
          <w:lang w:val="ru-RU"/>
        </w:rPr>
        <w:t>профессии</w:t>
      </w:r>
      <w:r w:rsidRPr="007210A2">
        <w:rPr>
          <w:sz w:val="24"/>
          <w:szCs w:val="24"/>
          <w:lang w:val="ru-RU"/>
        </w:rPr>
        <w:t xml:space="preserve"> направлена на формирование у обучающихся общих и профессиональных компетенций, приобретение практического опыта.</w:t>
      </w:r>
    </w:p>
    <w:p w:rsidR="00CE638A" w:rsidRPr="004405AD" w:rsidRDefault="00CE638A" w:rsidP="00CE638A">
      <w:pPr>
        <w:spacing w:line="276" w:lineRule="auto"/>
        <w:rPr>
          <w:sz w:val="24"/>
          <w:szCs w:val="24"/>
          <w:lang w:val="ru-RU"/>
        </w:rPr>
      </w:pPr>
      <w:r w:rsidRPr="007210A2">
        <w:rPr>
          <w:sz w:val="24"/>
          <w:szCs w:val="24"/>
          <w:lang w:val="ru-RU"/>
        </w:rPr>
        <w:t>Практика по профилю специальности проводится концентрировано.</w:t>
      </w:r>
    </w:p>
    <w:p w:rsidR="004158A3" w:rsidRPr="004405AD" w:rsidRDefault="004158A3" w:rsidP="002F0CAD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D22A2A" w:rsidRPr="002C773E" w:rsidRDefault="007675D9" w:rsidP="00083518">
      <w:pPr>
        <w:spacing w:line="276" w:lineRule="auto"/>
        <w:jc w:val="center"/>
        <w:rPr>
          <w:sz w:val="24"/>
          <w:szCs w:val="24"/>
          <w:lang w:val="ru-RU"/>
        </w:rPr>
      </w:pPr>
      <w:r w:rsidRPr="00D22A2A">
        <w:rPr>
          <w:i/>
          <w:sz w:val="24"/>
          <w:szCs w:val="24"/>
          <w:lang w:val="ru-RU"/>
        </w:rPr>
        <w:t xml:space="preserve">Содержание </w:t>
      </w:r>
      <w:proofErr w:type="gramStart"/>
      <w:r w:rsidRPr="00D22A2A">
        <w:rPr>
          <w:i/>
          <w:sz w:val="24"/>
          <w:szCs w:val="24"/>
          <w:lang w:val="ru-RU"/>
        </w:rPr>
        <w:t>обучения</w:t>
      </w:r>
      <w:r w:rsidRPr="00D22A2A">
        <w:rPr>
          <w:sz w:val="24"/>
          <w:szCs w:val="24"/>
          <w:lang w:val="ru-RU"/>
        </w:rPr>
        <w:t xml:space="preserve"> по </w:t>
      </w:r>
      <w:r w:rsidR="00083518" w:rsidRPr="00D22A2A">
        <w:rPr>
          <w:sz w:val="24"/>
          <w:szCs w:val="24"/>
          <w:lang w:val="ru-RU"/>
        </w:rPr>
        <w:t>ПМ</w:t>
      </w:r>
      <w:proofErr w:type="gramEnd"/>
      <w:r w:rsidR="00083518" w:rsidRPr="00D22A2A">
        <w:rPr>
          <w:sz w:val="24"/>
          <w:szCs w:val="24"/>
          <w:lang w:val="ru-RU"/>
        </w:rPr>
        <w:t xml:space="preserve">.01 </w:t>
      </w:r>
      <w:r w:rsidR="002C773E" w:rsidRPr="002C773E">
        <w:rPr>
          <w:b/>
          <w:sz w:val="24"/>
          <w:szCs w:val="24"/>
          <w:lang w:val="ru-RU"/>
        </w:rPr>
        <w:t>Техническое состояние систем, агрегатов, деталей и механизмов автомобиля</w:t>
      </w:r>
    </w:p>
    <w:p w:rsidR="00524896" w:rsidRPr="00D9685C" w:rsidRDefault="00B06C7D" w:rsidP="002F0CA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Практика по профилю специальности проводится концентрировано.</w:t>
      </w:r>
    </w:p>
    <w:p w:rsidR="00083518" w:rsidRDefault="00083518" w:rsidP="00083518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3518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08351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83518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083518" w:rsidRPr="00083518" w:rsidRDefault="00083518" w:rsidP="00083518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351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83518" w:rsidRPr="00083518" w:rsidRDefault="00083518" w:rsidP="00083518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3518">
        <w:rPr>
          <w:rFonts w:ascii="Times New Roman" w:hAnsi="Times New Roman" w:cs="Times New Roman"/>
          <w:sz w:val="24"/>
          <w:szCs w:val="24"/>
        </w:rPr>
        <w:t>проведения технических измерений соответствующим инструментом и приборами;</w:t>
      </w:r>
    </w:p>
    <w:p w:rsidR="00083518" w:rsidRPr="00083518" w:rsidRDefault="00083518" w:rsidP="00083518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3518">
        <w:rPr>
          <w:rFonts w:ascii="Times New Roman" w:hAnsi="Times New Roman" w:cs="Times New Roman"/>
          <w:sz w:val="24"/>
          <w:szCs w:val="24"/>
        </w:rPr>
        <w:t>выполнения ремонта деталей автомобиля; снятия и установки агрегатов и узлов а</w:t>
      </w:r>
      <w:r w:rsidRPr="00083518">
        <w:rPr>
          <w:rFonts w:ascii="Times New Roman" w:hAnsi="Times New Roman" w:cs="Times New Roman"/>
          <w:sz w:val="24"/>
          <w:szCs w:val="24"/>
        </w:rPr>
        <w:t>в</w:t>
      </w:r>
      <w:r w:rsidRPr="00083518">
        <w:rPr>
          <w:rFonts w:ascii="Times New Roman" w:hAnsi="Times New Roman" w:cs="Times New Roman"/>
          <w:sz w:val="24"/>
          <w:szCs w:val="24"/>
        </w:rPr>
        <w:t>томобиля;</w:t>
      </w:r>
    </w:p>
    <w:p w:rsidR="00083518" w:rsidRPr="00083518" w:rsidRDefault="00083518" w:rsidP="00083518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3518">
        <w:rPr>
          <w:rFonts w:ascii="Times New Roman" w:hAnsi="Times New Roman" w:cs="Times New Roman"/>
          <w:sz w:val="24"/>
          <w:szCs w:val="24"/>
        </w:rPr>
        <w:t>использования диагностических приборов и технического оборудования; выполн</w:t>
      </w:r>
      <w:r w:rsidRPr="00083518">
        <w:rPr>
          <w:rFonts w:ascii="Times New Roman" w:hAnsi="Times New Roman" w:cs="Times New Roman"/>
          <w:sz w:val="24"/>
          <w:szCs w:val="24"/>
        </w:rPr>
        <w:t>е</w:t>
      </w:r>
      <w:r w:rsidRPr="00083518">
        <w:rPr>
          <w:rFonts w:ascii="Times New Roman" w:hAnsi="Times New Roman" w:cs="Times New Roman"/>
          <w:sz w:val="24"/>
          <w:szCs w:val="24"/>
        </w:rPr>
        <w:t>ния регламентных работ по техническому обслуживанию автомобилей;</w:t>
      </w:r>
    </w:p>
    <w:p w:rsidR="00083518" w:rsidRPr="00083518" w:rsidRDefault="00083518" w:rsidP="00083518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351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83518" w:rsidRPr="00083518" w:rsidRDefault="00083518" w:rsidP="00083518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3518">
        <w:rPr>
          <w:rFonts w:ascii="Times New Roman" w:hAnsi="Times New Roman" w:cs="Times New Roman"/>
          <w:sz w:val="24"/>
          <w:szCs w:val="24"/>
        </w:rPr>
        <w:t>выполнять метрологическую поверку средств измерений;</w:t>
      </w:r>
    </w:p>
    <w:p w:rsidR="00083518" w:rsidRPr="00083518" w:rsidRDefault="00083518" w:rsidP="00083518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3518">
        <w:rPr>
          <w:rFonts w:ascii="Times New Roman" w:hAnsi="Times New Roman" w:cs="Times New Roman"/>
          <w:sz w:val="24"/>
          <w:szCs w:val="24"/>
        </w:rPr>
        <w:t>выбирать и пользоваться инструментами и приспособлениями для слесарных</w:t>
      </w:r>
    </w:p>
    <w:p w:rsidR="00083518" w:rsidRPr="00083518" w:rsidRDefault="00083518" w:rsidP="00083518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3518">
        <w:rPr>
          <w:rFonts w:ascii="Times New Roman" w:hAnsi="Times New Roman" w:cs="Times New Roman"/>
          <w:sz w:val="24"/>
          <w:szCs w:val="24"/>
        </w:rPr>
        <w:t>работ;</w:t>
      </w:r>
    </w:p>
    <w:p w:rsidR="00083518" w:rsidRPr="00083518" w:rsidRDefault="00083518" w:rsidP="00083518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3518">
        <w:rPr>
          <w:rFonts w:ascii="Times New Roman" w:hAnsi="Times New Roman" w:cs="Times New Roman"/>
          <w:sz w:val="24"/>
          <w:szCs w:val="24"/>
        </w:rPr>
        <w:t>снимать и устанавливать агрегаты и узлы автомобиля;</w:t>
      </w:r>
    </w:p>
    <w:p w:rsidR="00083518" w:rsidRPr="00083518" w:rsidRDefault="00083518" w:rsidP="00083518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3518">
        <w:rPr>
          <w:rFonts w:ascii="Times New Roman" w:hAnsi="Times New Roman" w:cs="Times New Roman"/>
          <w:sz w:val="24"/>
          <w:szCs w:val="24"/>
        </w:rPr>
        <w:t>определять неисправности и объем работ по их устранению и ремонту;</w:t>
      </w:r>
    </w:p>
    <w:p w:rsidR="00083518" w:rsidRPr="00083518" w:rsidRDefault="00083518" w:rsidP="00083518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3518">
        <w:rPr>
          <w:rFonts w:ascii="Times New Roman" w:hAnsi="Times New Roman" w:cs="Times New Roman"/>
          <w:sz w:val="24"/>
          <w:szCs w:val="24"/>
        </w:rPr>
        <w:t>определять способы и средства ремонта;</w:t>
      </w:r>
    </w:p>
    <w:p w:rsidR="00524896" w:rsidRDefault="00083518" w:rsidP="00083518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3518">
        <w:rPr>
          <w:rFonts w:ascii="Times New Roman" w:hAnsi="Times New Roman" w:cs="Times New Roman"/>
          <w:sz w:val="24"/>
          <w:szCs w:val="24"/>
        </w:rPr>
        <w:lastRenderedPageBreak/>
        <w:t>применять диагностические приборы и оборудование;</w:t>
      </w:r>
    </w:p>
    <w:p w:rsidR="00083518" w:rsidRPr="00083518" w:rsidRDefault="00083518" w:rsidP="00083518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3518">
        <w:rPr>
          <w:rFonts w:ascii="Times New Roman" w:hAnsi="Times New Roman" w:cs="Times New Roman"/>
          <w:sz w:val="24"/>
          <w:szCs w:val="24"/>
        </w:rPr>
        <w:t>использовать специальный инструмент, приборы, оборудование;</w:t>
      </w:r>
    </w:p>
    <w:p w:rsidR="00083518" w:rsidRDefault="00083518" w:rsidP="00083518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83518">
        <w:rPr>
          <w:rFonts w:ascii="Times New Roman" w:hAnsi="Times New Roman" w:cs="Times New Roman"/>
          <w:sz w:val="24"/>
          <w:szCs w:val="24"/>
        </w:rPr>
        <w:t>оформлять учетную документацию;</w:t>
      </w:r>
    </w:p>
    <w:p w:rsidR="006322F1" w:rsidRPr="006322F1" w:rsidRDefault="006322F1" w:rsidP="006322F1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22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322F1" w:rsidRPr="006322F1" w:rsidRDefault="006322F1" w:rsidP="006322F1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22F1">
        <w:rPr>
          <w:rFonts w:ascii="Times New Roman" w:hAnsi="Times New Roman" w:cs="Times New Roman"/>
          <w:sz w:val="24"/>
          <w:szCs w:val="24"/>
        </w:rPr>
        <w:t>средства метрологии, стандартизации и сертификации;</w:t>
      </w:r>
    </w:p>
    <w:p w:rsidR="006322F1" w:rsidRPr="006322F1" w:rsidRDefault="006322F1" w:rsidP="006322F1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22F1">
        <w:rPr>
          <w:rFonts w:ascii="Times New Roman" w:hAnsi="Times New Roman" w:cs="Times New Roman"/>
          <w:sz w:val="24"/>
          <w:szCs w:val="24"/>
        </w:rPr>
        <w:t>основные методы обработки автомобильных деталей;</w:t>
      </w:r>
    </w:p>
    <w:p w:rsidR="006322F1" w:rsidRPr="006322F1" w:rsidRDefault="006322F1" w:rsidP="006322F1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22F1">
        <w:rPr>
          <w:rFonts w:ascii="Times New Roman" w:hAnsi="Times New Roman" w:cs="Times New Roman"/>
          <w:sz w:val="24"/>
          <w:szCs w:val="24"/>
        </w:rPr>
        <w:t>устройство и конструктивные особенности обслуживаемых автомобилей;</w:t>
      </w:r>
    </w:p>
    <w:p w:rsidR="006322F1" w:rsidRPr="006322F1" w:rsidRDefault="006322F1" w:rsidP="006322F1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22F1">
        <w:rPr>
          <w:rFonts w:ascii="Times New Roman" w:hAnsi="Times New Roman" w:cs="Times New Roman"/>
          <w:sz w:val="24"/>
          <w:szCs w:val="24"/>
        </w:rPr>
        <w:t>назначение и взаимодействие основных узлов ремонтируемых автомобилей;</w:t>
      </w:r>
    </w:p>
    <w:p w:rsidR="006322F1" w:rsidRPr="006322F1" w:rsidRDefault="006322F1" w:rsidP="006322F1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22F1">
        <w:rPr>
          <w:rFonts w:ascii="Times New Roman" w:hAnsi="Times New Roman" w:cs="Times New Roman"/>
          <w:sz w:val="24"/>
          <w:szCs w:val="24"/>
        </w:rPr>
        <w:t>технические условия на регулировку и испытание отдельных механизмов;</w:t>
      </w:r>
    </w:p>
    <w:p w:rsidR="006322F1" w:rsidRPr="006322F1" w:rsidRDefault="006322F1" w:rsidP="006322F1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22F1">
        <w:rPr>
          <w:rFonts w:ascii="Times New Roman" w:hAnsi="Times New Roman" w:cs="Times New Roman"/>
          <w:sz w:val="24"/>
          <w:szCs w:val="24"/>
        </w:rPr>
        <w:t>виды и методы ремонта;</w:t>
      </w:r>
    </w:p>
    <w:p w:rsidR="006322F1" w:rsidRDefault="006322F1" w:rsidP="006322F1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восстановления деталей.</w:t>
      </w:r>
    </w:p>
    <w:p w:rsidR="006322F1" w:rsidRPr="00083518" w:rsidRDefault="006322F1" w:rsidP="006322F1">
      <w:pPr>
        <w:pStyle w:val="af4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773E" w:rsidRPr="002C773E" w:rsidRDefault="004F3B8F" w:rsidP="002C773E">
      <w:pPr>
        <w:rPr>
          <w:b/>
          <w:color w:val="000000"/>
          <w:w w:val="90"/>
          <w:sz w:val="28"/>
          <w:szCs w:val="28"/>
          <w:lang w:val="ru-RU"/>
        </w:rPr>
      </w:pPr>
      <w:r w:rsidRPr="002C773E">
        <w:rPr>
          <w:b/>
          <w:sz w:val="24"/>
          <w:szCs w:val="24"/>
          <w:lang w:val="ru-RU"/>
        </w:rPr>
        <w:t>ПМ</w:t>
      </w:r>
      <w:r w:rsidR="005C5773" w:rsidRPr="002C773E">
        <w:rPr>
          <w:b/>
          <w:sz w:val="24"/>
          <w:szCs w:val="24"/>
          <w:lang w:val="ru-RU"/>
        </w:rPr>
        <w:t>.</w:t>
      </w:r>
      <w:r w:rsidR="004158A3" w:rsidRPr="002C773E">
        <w:rPr>
          <w:b/>
          <w:sz w:val="24"/>
          <w:szCs w:val="24"/>
          <w:lang w:val="ru-RU"/>
        </w:rPr>
        <w:t xml:space="preserve">02 </w:t>
      </w:r>
      <w:r w:rsidR="002C773E" w:rsidRPr="002C773E">
        <w:rPr>
          <w:b/>
          <w:color w:val="000000"/>
          <w:w w:val="90"/>
          <w:sz w:val="28"/>
          <w:szCs w:val="28"/>
          <w:lang w:val="ru-RU"/>
        </w:rPr>
        <w:t>Техническое обслуживание автотранспорта</w:t>
      </w:r>
      <w:r w:rsidR="002C773E" w:rsidRPr="002C773E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131143" w:rsidRDefault="00131143" w:rsidP="002C773E">
      <w:pPr>
        <w:pStyle w:val="2a"/>
        <w:shd w:val="clear" w:color="auto" w:fill="auto"/>
        <w:spacing w:line="274" w:lineRule="exact"/>
        <w:rPr>
          <w:sz w:val="24"/>
          <w:szCs w:val="24"/>
        </w:rPr>
      </w:pPr>
      <w:r w:rsidRPr="00131143">
        <w:rPr>
          <w:sz w:val="24"/>
          <w:szCs w:val="24"/>
          <w:shd w:val="clear" w:color="auto" w:fill="FFFFFF"/>
        </w:rPr>
        <w:t>Результатом освоения программы</w:t>
      </w:r>
      <w:r w:rsidRPr="00131143">
        <w:rPr>
          <w:sz w:val="24"/>
          <w:szCs w:val="24"/>
        </w:rPr>
        <w:t xml:space="preserve"> профессионального модуля является овладение студе</w:t>
      </w:r>
      <w:r w:rsidRPr="00131143">
        <w:rPr>
          <w:sz w:val="24"/>
          <w:szCs w:val="24"/>
        </w:rPr>
        <w:t>н</w:t>
      </w:r>
      <w:r w:rsidRPr="00131143">
        <w:rPr>
          <w:sz w:val="24"/>
          <w:szCs w:val="24"/>
        </w:rPr>
        <w:t xml:space="preserve">тами </w:t>
      </w:r>
      <w:proofErr w:type="gramStart"/>
      <w:r w:rsidR="002C773E">
        <w:rPr>
          <w:sz w:val="24"/>
          <w:szCs w:val="24"/>
        </w:rPr>
        <w:t>ОК</w:t>
      </w:r>
      <w:proofErr w:type="gramEnd"/>
      <w:r w:rsidR="002C773E">
        <w:rPr>
          <w:sz w:val="24"/>
          <w:szCs w:val="24"/>
        </w:rPr>
        <w:t xml:space="preserve"> 1-11</w:t>
      </w:r>
      <w:r w:rsidR="00C530B6">
        <w:rPr>
          <w:sz w:val="24"/>
          <w:szCs w:val="24"/>
        </w:rPr>
        <w:t xml:space="preserve"> и </w:t>
      </w:r>
      <w:r w:rsidRPr="00131143">
        <w:rPr>
          <w:sz w:val="24"/>
          <w:szCs w:val="24"/>
        </w:rPr>
        <w:t>профессиональными компетенциями:</w:t>
      </w:r>
    </w:p>
    <w:p w:rsidR="002C773E" w:rsidRPr="006F788F" w:rsidRDefault="002C773E" w:rsidP="002C773E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2.1. Осуществлять техническое обслуживание автомобильных двигателей.</w:t>
      </w:r>
    </w:p>
    <w:p w:rsidR="002C773E" w:rsidRPr="006F788F" w:rsidRDefault="002C773E" w:rsidP="002C773E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2.2. Осуществлять техническое обслуживание электрических и электронных с</w:t>
      </w:r>
      <w:r w:rsidRPr="006F788F">
        <w:rPr>
          <w:sz w:val="24"/>
          <w:szCs w:val="24"/>
          <w:lang w:val="ru-RU"/>
        </w:rPr>
        <w:t>и</w:t>
      </w:r>
      <w:r w:rsidRPr="006F788F">
        <w:rPr>
          <w:sz w:val="24"/>
          <w:szCs w:val="24"/>
          <w:lang w:val="ru-RU"/>
        </w:rPr>
        <w:t>стем а</w:t>
      </w:r>
      <w:r w:rsidRPr="006F788F">
        <w:rPr>
          <w:sz w:val="24"/>
          <w:szCs w:val="24"/>
          <w:lang w:val="ru-RU"/>
        </w:rPr>
        <w:t>в</w:t>
      </w:r>
      <w:r w:rsidRPr="006F788F">
        <w:rPr>
          <w:sz w:val="24"/>
          <w:szCs w:val="24"/>
          <w:lang w:val="ru-RU"/>
        </w:rPr>
        <w:t>томобилей.</w:t>
      </w:r>
    </w:p>
    <w:p w:rsidR="002C773E" w:rsidRPr="006F788F" w:rsidRDefault="002C773E" w:rsidP="002C773E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2.3. Осуществлять техническое обслуживание автомобильных трансмиссий.</w:t>
      </w:r>
    </w:p>
    <w:p w:rsidR="002C773E" w:rsidRPr="006F788F" w:rsidRDefault="002C773E" w:rsidP="002C773E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2.4. Осуществлять техническое обслуживание ходовой части и механизмов управления автомобилей.</w:t>
      </w:r>
    </w:p>
    <w:p w:rsidR="002C773E" w:rsidRDefault="002C773E" w:rsidP="002C773E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2.5. Осуществлять техническое обслуживание автомобильных кузовов.</w:t>
      </w:r>
    </w:p>
    <w:p w:rsidR="002361FA" w:rsidRPr="00131143" w:rsidRDefault="002361FA" w:rsidP="002F0CAD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6322F1" w:rsidRDefault="004B0663" w:rsidP="006322F1">
      <w:pPr>
        <w:spacing w:line="276" w:lineRule="auto"/>
        <w:jc w:val="both"/>
        <w:rPr>
          <w:sz w:val="24"/>
          <w:szCs w:val="24"/>
          <w:lang w:val="ru-RU"/>
        </w:rPr>
      </w:pPr>
      <w:r w:rsidRPr="00D22A2A">
        <w:rPr>
          <w:i/>
          <w:sz w:val="24"/>
          <w:szCs w:val="24"/>
          <w:lang w:val="ru-RU"/>
        </w:rPr>
        <w:t>Структура</w:t>
      </w:r>
      <w:r w:rsidR="00FD1357">
        <w:rPr>
          <w:sz w:val="24"/>
          <w:szCs w:val="24"/>
          <w:lang w:val="ru-RU"/>
        </w:rPr>
        <w:t xml:space="preserve"> ПМ.02 </w:t>
      </w:r>
      <w:r w:rsidR="006322F1" w:rsidRPr="006322F1">
        <w:rPr>
          <w:bCs/>
          <w:color w:val="000000"/>
          <w:sz w:val="24"/>
          <w:szCs w:val="24"/>
          <w:lang w:val="ru-RU" w:bidi="ru-RU"/>
        </w:rPr>
        <w:t>Транспортировка грузов и перевозка пассажиров</w:t>
      </w:r>
      <w:r w:rsidR="006322F1" w:rsidRPr="006322F1">
        <w:rPr>
          <w:sz w:val="24"/>
          <w:szCs w:val="24"/>
          <w:lang w:val="ru-RU"/>
        </w:rPr>
        <w:t xml:space="preserve"> </w:t>
      </w:r>
    </w:p>
    <w:p w:rsidR="002C773E" w:rsidRDefault="00131143" w:rsidP="002F0CAD">
      <w:pPr>
        <w:spacing w:line="276" w:lineRule="auto"/>
        <w:jc w:val="both"/>
        <w:rPr>
          <w:sz w:val="24"/>
          <w:szCs w:val="24"/>
          <w:lang w:val="ru-RU"/>
        </w:rPr>
      </w:pPr>
      <w:r w:rsidRPr="006322F1">
        <w:rPr>
          <w:sz w:val="24"/>
          <w:szCs w:val="24"/>
          <w:lang w:val="ru-RU"/>
        </w:rPr>
        <w:t>МДК</w:t>
      </w:r>
      <w:r w:rsidR="00524896" w:rsidRPr="006322F1">
        <w:rPr>
          <w:sz w:val="24"/>
          <w:szCs w:val="24"/>
          <w:lang w:val="ru-RU"/>
        </w:rPr>
        <w:t>.</w:t>
      </w:r>
      <w:r w:rsidR="00FD1357" w:rsidRPr="006322F1">
        <w:rPr>
          <w:sz w:val="24"/>
          <w:szCs w:val="24"/>
          <w:lang w:val="ru-RU"/>
        </w:rPr>
        <w:t xml:space="preserve"> 02.01</w:t>
      </w:r>
      <w:r w:rsidR="005C5773" w:rsidRPr="006322F1">
        <w:rPr>
          <w:sz w:val="24"/>
          <w:szCs w:val="24"/>
          <w:lang w:val="ru-RU"/>
        </w:rPr>
        <w:t>.</w:t>
      </w:r>
      <w:r w:rsidRPr="006322F1">
        <w:rPr>
          <w:sz w:val="24"/>
          <w:szCs w:val="24"/>
          <w:lang w:val="ru-RU"/>
        </w:rPr>
        <w:t xml:space="preserve"> </w:t>
      </w:r>
      <w:r w:rsidR="002C773E" w:rsidRPr="002C773E">
        <w:rPr>
          <w:sz w:val="24"/>
          <w:szCs w:val="24"/>
          <w:lang w:val="ru-RU"/>
        </w:rPr>
        <w:t>Техническое обслуживание автомобилей</w:t>
      </w:r>
      <w:r w:rsidR="002C773E">
        <w:rPr>
          <w:sz w:val="24"/>
          <w:szCs w:val="24"/>
          <w:lang w:val="ru-RU"/>
        </w:rPr>
        <w:t xml:space="preserve"> </w:t>
      </w:r>
    </w:p>
    <w:p w:rsidR="002C773E" w:rsidRPr="002C773E" w:rsidRDefault="002C773E" w:rsidP="002F0CA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МДК 02.02 </w:t>
      </w:r>
      <w:r w:rsidRPr="002C773E">
        <w:rPr>
          <w:sz w:val="24"/>
          <w:szCs w:val="24"/>
          <w:lang w:val="ru-RU"/>
        </w:rPr>
        <w:t>Теоретическая подготовка водителей автомобилей категории «В»</w:t>
      </w:r>
    </w:p>
    <w:p w:rsidR="00D22A2A" w:rsidRDefault="00D22A2A" w:rsidP="002F0CA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</w:t>
      </w:r>
      <w:r w:rsidR="0052489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02 Учебная практика </w:t>
      </w:r>
    </w:p>
    <w:p w:rsidR="00CE638A" w:rsidRPr="007210A2" w:rsidRDefault="00CE638A" w:rsidP="00CE638A">
      <w:pPr>
        <w:spacing w:line="276" w:lineRule="auto"/>
        <w:rPr>
          <w:sz w:val="24"/>
          <w:szCs w:val="24"/>
          <w:lang w:val="ru-RU"/>
        </w:rPr>
      </w:pPr>
      <w:r w:rsidRPr="007210A2">
        <w:rPr>
          <w:sz w:val="24"/>
          <w:szCs w:val="24"/>
          <w:lang w:val="ru-RU"/>
        </w:rPr>
        <w:t>Учебная практика направлена на формирование у обучающихся умений, приобретение первоначального практического опыта для последующего освоения ими общих и профе</w:t>
      </w:r>
      <w:r w:rsidRPr="007210A2">
        <w:rPr>
          <w:sz w:val="24"/>
          <w:szCs w:val="24"/>
          <w:lang w:val="ru-RU"/>
        </w:rPr>
        <w:t>с</w:t>
      </w:r>
      <w:r w:rsidRPr="007210A2">
        <w:rPr>
          <w:sz w:val="24"/>
          <w:szCs w:val="24"/>
          <w:lang w:val="ru-RU"/>
        </w:rPr>
        <w:t>сиональных компетенций.</w:t>
      </w:r>
    </w:p>
    <w:p w:rsidR="00CE638A" w:rsidRPr="004405AD" w:rsidRDefault="00CE638A" w:rsidP="00CE638A">
      <w:pPr>
        <w:spacing w:line="276" w:lineRule="auto"/>
        <w:jc w:val="both"/>
        <w:rPr>
          <w:sz w:val="24"/>
          <w:szCs w:val="24"/>
          <w:lang w:val="ru-RU"/>
        </w:rPr>
      </w:pPr>
      <w:r w:rsidRPr="007210A2">
        <w:rPr>
          <w:sz w:val="24"/>
          <w:szCs w:val="24"/>
          <w:lang w:val="ru-RU"/>
        </w:rPr>
        <w:t>Учебная практика по специальности проводится концентрировано в несколько периодов.</w:t>
      </w:r>
    </w:p>
    <w:p w:rsidR="00D22A2A" w:rsidRDefault="00D22A2A" w:rsidP="002F0CA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ПП</w:t>
      </w:r>
      <w:r w:rsidR="0052489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02 Производственная практика (по профилю </w:t>
      </w:r>
      <w:proofErr w:type="spellStart"/>
      <w:r w:rsidR="002C773E">
        <w:rPr>
          <w:sz w:val="24"/>
          <w:szCs w:val="24"/>
          <w:lang w:val="ru-RU"/>
        </w:rPr>
        <w:t>професси</w:t>
      </w:r>
      <w:proofErr w:type="spellEnd"/>
      <w:r>
        <w:rPr>
          <w:sz w:val="24"/>
          <w:szCs w:val="24"/>
          <w:lang w:val="ru-RU"/>
        </w:rPr>
        <w:t>)</w:t>
      </w:r>
    </w:p>
    <w:p w:rsidR="00CE638A" w:rsidRPr="007210A2" w:rsidRDefault="00CE638A" w:rsidP="00CE638A">
      <w:pPr>
        <w:spacing w:line="276" w:lineRule="auto"/>
        <w:rPr>
          <w:sz w:val="24"/>
          <w:szCs w:val="24"/>
          <w:lang w:val="ru-RU"/>
        </w:rPr>
      </w:pPr>
      <w:r w:rsidRPr="007210A2">
        <w:rPr>
          <w:sz w:val="24"/>
          <w:szCs w:val="24"/>
          <w:lang w:val="ru-RU"/>
        </w:rPr>
        <w:t>Практика по профилю специальности направлена на формирование у обучающихся общих и профессиональных компетенций, приобретение практического опыта.</w:t>
      </w:r>
    </w:p>
    <w:p w:rsidR="00CE638A" w:rsidRPr="007210A2" w:rsidRDefault="00CE638A" w:rsidP="00CE638A">
      <w:pPr>
        <w:spacing w:line="276" w:lineRule="auto"/>
        <w:rPr>
          <w:sz w:val="24"/>
          <w:szCs w:val="24"/>
          <w:lang w:val="ru-RU"/>
        </w:rPr>
      </w:pPr>
      <w:r w:rsidRPr="007210A2">
        <w:rPr>
          <w:sz w:val="24"/>
          <w:szCs w:val="24"/>
          <w:lang w:val="ru-RU"/>
        </w:rPr>
        <w:t>Практика по профилю специальности проводится концентрировано.</w:t>
      </w:r>
    </w:p>
    <w:p w:rsidR="00D22A2A" w:rsidRDefault="00D22A2A" w:rsidP="002F0CAD">
      <w:pPr>
        <w:pStyle w:val="af4"/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773E" w:rsidRPr="002C773E" w:rsidRDefault="00524896" w:rsidP="002C773E">
      <w:pPr>
        <w:rPr>
          <w:b/>
          <w:color w:val="000000"/>
          <w:w w:val="90"/>
          <w:sz w:val="28"/>
          <w:szCs w:val="28"/>
          <w:lang w:val="ru-RU"/>
        </w:rPr>
      </w:pPr>
      <w:r w:rsidRPr="002C773E">
        <w:rPr>
          <w:b/>
          <w:sz w:val="24"/>
          <w:szCs w:val="24"/>
          <w:lang w:val="ru-RU"/>
        </w:rPr>
        <w:t xml:space="preserve">ПМ.03 </w:t>
      </w:r>
      <w:r w:rsidR="002C773E" w:rsidRPr="002C773E">
        <w:rPr>
          <w:b/>
          <w:color w:val="000000"/>
          <w:w w:val="90"/>
          <w:sz w:val="28"/>
          <w:szCs w:val="28"/>
          <w:lang w:val="ru-RU"/>
        </w:rPr>
        <w:t>Текущий ремонт различных типов автомобилей</w:t>
      </w:r>
    </w:p>
    <w:p w:rsidR="00A76C8C" w:rsidRPr="00A76C8C" w:rsidRDefault="00A76C8C" w:rsidP="002C773E">
      <w:pPr>
        <w:pStyle w:val="2a"/>
        <w:shd w:val="clear" w:color="auto" w:fill="auto"/>
        <w:spacing w:line="274" w:lineRule="exact"/>
        <w:rPr>
          <w:b/>
          <w:sz w:val="24"/>
          <w:szCs w:val="24"/>
        </w:rPr>
      </w:pPr>
    </w:p>
    <w:p w:rsidR="00A76C8C" w:rsidRPr="00A76C8C" w:rsidRDefault="00A76C8C" w:rsidP="00C02C31">
      <w:pPr>
        <w:pStyle w:val="af4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C8C">
        <w:rPr>
          <w:rFonts w:ascii="Times New Roman" w:hAnsi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студе</w:t>
      </w:r>
      <w:r w:rsidRPr="00A76C8C">
        <w:rPr>
          <w:rFonts w:ascii="Times New Roman" w:hAnsi="Times New Roman"/>
          <w:sz w:val="24"/>
          <w:szCs w:val="24"/>
          <w:lang w:eastAsia="ru-RU"/>
        </w:rPr>
        <w:t>н</w:t>
      </w:r>
      <w:r w:rsidRPr="00A76C8C">
        <w:rPr>
          <w:rFonts w:ascii="Times New Roman" w:hAnsi="Times New Roman"/>
          <w:sz w:val="24"/>
          <w:szCs w:val="24"/>
          <w:lang w:eastAsia="ru-RU"/>
        </w:rPr>
        <w:t xml:space="preserve">тами </w:t>
      </w:r>
      <w:proofErr w:type="gramStart"/>
      <w:r w:rsidR="002C773E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="002C773E">
        <w:rPr>
          <w:rFonts w:ascii="Times New Roman" w:hAnsi="Times New Roman"/>
          <w:sz w:val="24"/>
          <w:szCs w:val="24"/>
          <w:lang w:eastAsia="ru-RU"/>
        </w:rPr>
        <w:t xml:space="preserve"> 1-11</w:t>
      </w:r>
      <w:r w:rsidR="00C02C3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76C8C">
        <w:rPr>
          <w:rFonts w:ascii="Times New Roman" w:hAnsi="Times New Roman"/>
          <w:sz w:val="24"/>
          <w:szCs w:val="24"/>
          <w:lang w:eastAsia="ru-RU"/>
        </w:rPr>
        <w:t>профессиональными компетенциями:</w:t>
      </w:r>
    </w:p>
    <w:p w:rsidR="005C7BA8" w:rsidRPr="006F788F" w:rsidRDefault="005C7BA8" w:rsidP="005C7BA8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3.1. Производить текущий ремонт автомобильных двигателей.</w:t>
      </w:r>
    </w:p>
    <w:p w:rsidR="005C7BA8" w:rsidRPr="006F788F" w:rsidRDefault="005C7BA8" w:rsidP="005C7BA8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3.2. Производить текущий ремонт узлов и элементов электрических и электро</w:t>
      </w:r>
      <w:r w:rsidRPr="006F788F">
        <w:rPr>
          <w:sz w:val="24"/>
          <w:szCs w:val="24"/>
          <w:lang w:val="ru-RU"/>
        </w:rPr>
        <w:t>н</w:t>
      </w:r>
      <w:r w:rsidRPr="006F788F">
        <w:rPr>
          <w:sz w:val="24"/>
          <w:szCs w:val="24"/>
          <w:lang w:val="ru-RU"/>
        </w:rPr>
        <w:t>ных с</w:t>
      </w:r>
      <w:r w:rsidRPr="006F788F">
        <w:rPr>
          <w:sz w:val="24"/>
          <w:szCs w:val="24"/>
          <w:lang w:val="ru-RU"/>
        </w:rPr>
        <w:t>и</w:t>
      </w:r>
      <w:r w:rsidRPr="006F788F">
        <w:rPr>
          <w:sz w:val="24"/>
          <w:szCs w:val="24"/>
          <w:lang w:val="ru-RU"/>
        </w:rPr>
        <w:t>стем автомобилей.</w:t>
      </w:r>
    </w:p>
    <w:p w:rsidR="005C7BA8" w:rsidRPr="006F788F" w:rsidRDefault="005C7BA8" w:rsidP="005C7BA8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3.3. Производить текущий ремонт автомобильных трансмиссий.</w:t>
      </w:r>
    </w:p>
    <w:p w:rsidR="005C7BA8" w:rsidRPr="006F788F" w:rsidRDefault="005C7BA8" w:rsidP="005C7BA8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t>ПК 3.4. Производить текущий ремонт ходовой части и механизмов управления а</w:t>
      </w:r>
      <w:r w:rsidRPr="006F788F">
        <w:rPr>
          <w:sz w:val="24"/>
          <w:szCs w:val="24"/>
          <w:lang w:val="ru-RU"/>
        </w:rPr>
        <w:t>в</w:t>
      </w:r>
      <w:r w:rsidRPr="006F788F">
        <w:rPr>
          <w:sz w:val="24"/>
          <w:szCs w:val="24"/>
          <w:lang w:val="ru-RU"/>
        </w:rPr>
        <w:t>томобилей.</w:t>
      </w:r>
    </w:p>
    <w:p w:rsidR="005C7BA8" w:rsidRPr="006F788F" w:rsidRDefault="005C7BA8" w:rsidP="005C7BA8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  <w:r w:rsidRPr="006F788F">
        <w:rPr>
          <w:sz w:val="24"/>
          <w:szCs w:val="24"/>
          <w:lang w:val="ru-RU"/>
        </w:rPr>
        <w:lastRenderedPageBreak/>
        <w:t>ПК 3.5. Производить ремонт и окраску кузовов.</w:t>
      </w:r>
    </w:p>
    <w:p w:rsidR="00A76C8C" w:rsidRDefault="00A76C8C" w:rsidP="005C7BA8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2F1" w:rsidRPr="005C7BA8" w:rsidRDefault="00A76C8C" w:rsidP="005C7BA8">
      <w:pPr>
        <w:rPr>
          <w:b/>
          <w:color w:val="000000"/>
          <w:w w:val="90"/>
          <w:sz w:val="28"/>
          <w:szCs w:val="28"/>
          <w:lang w:val="ru-RU"/>
        </w:rPr>
      </w:pPr>
      <w:r w:rsidRPr="005C7BA8">
        <w:rPr>
          <w:i/>
          <w:sz w:val="24"/>
          <w:szCs w:val="24"/>
          <w:lang w:val="ru-RU"/>
        </w:rPr>
        <w:t>Структура</w:t>
      </w:r>
      <w:r w:rsidR="00CC66C4" w:rsidRPr="005C7BA8">
        <w:rPr>
          <w:i/>
          <w:sz w:val="24"/>
          <w:szCs w:val="24"/>
          <w:lang w:val="ru-RU"/>
        </w:rPr>
        <w:t xml:space="preserve"> </w:t>
      </w:r>
      <w:r w:rsidR="00FD1357" w:rsidRPr="005C7BA8">
        <w:rPr>
          <w:sz w:val="24"/>
          <w:szCs w:val="24"/>
          <w:lang w:val="ru-RU"/>
        </w:rPr>
        <w:t xml:space="preserve">ПМ.03 </w:t>
      </w:r>
      <w:r w:rsidR="005C7BA8" w:rsidRPr="005C7BA8">
        <w:rPr>
          <w:b/>
          <w:color w:val="000000"/>
          <w:w w:val="90"/>
          <w:sz w:val="28"/>
          <w:szCs w:val="28"/>
          <w:lang w:val="ru-RU"/>
        </w:rPr>
        <w:t>Текущий ремонт различных типов автомобилей</w:t>
      </w:r>
    </w:p>
    <w:p w:rsidR="005C7BA8" w:rsidRDefault="00A76C8C" w:rsidP="002F0CAD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76C8C">
        <w:rPr>
          <w:rFonts w:ascii="Times New Roman" w:hAnsi="Times New Roman" w:cs="Times New Roman"/>
          <w:sz w:val="24"/>
          <w:szCs w:val="24"/>
          <w:lang w:eastAsia="ru-RU"/>
        </w:rPr>
        <w:t>МДК</w:t>
      </w:r>
      <w:r w:rsidR="00087B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D1357">
        <w:rPr>
          <w:rFonts w:ascii="Times New Roman" w:hAnsi="Times New Roman" w:cs="Times New Roman"/>
          <w:sz w:val="24"/>
          <w:szCs w:val="24"/>
          <w:lang w:eastAsia="ru-RU"/>
        </w:rPr>
        <w:t xml:space="preserve"> 03.01</w:t>
      </w:r>
      <w:r w:rsidR="00C14538" w:rsidRPr="005C7B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34927" w:rsidRPr="005C7B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7BA8" w:rsidRPr="005C7BA8">
        <w:rPr>
          <w:rFonts w:ascii="Times New Roman" w:hAnsi="Times New Roman" w:cs="Times New Roman"/>
          <w:sz w:val="24"/>
          <w:szCs w:val="24"/>
        </w:rPr>
        <w:t>Слесарное дело и технические измерения</w:t>
      </w:r>
      <w:r w:rsidR="005C7BA8" w:rsidRPr="00A76C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76C8C" w:rsidRPr="005C7BA8" w:rsidRDefault="00A76C8C" w:rsidP="005C7BA8">
      <w:pPr>
        <w:rPr>
          <w:color w:val="000000"/>
          <w:w w:val="90"/>
          <w:sz w:val="24"/>
          <w:szCs w:val="24"/>
          <w:lang w:val="ru-RU"/>
        </w:rPr>
      </w:pPr>
      <w:r w:rsidRPr="00A76C8C">
        <w:rPr>
          <w:sz w:val="24"/>
          <w:szCs w:val="24"/>
        </w:rPr>
        <w:t>МДК</w:t>
      </w:r>
      <w:r w:rsidR="00087BFC">
        <w:rPr>
          <w:sz w:val="24"/>
          <w:szCs w:val="24"/>
        </w:rPr>
        <w:t>.</w:t>
      </w:r>
      <w:r w:rsidR="00FD1357">
        <w:rPr>
          <w:sz w:val="24"/>
          <w:szCs w:val="24"/>
        </w:rPr>
        <w:t xml:space="preserve"> 03.02</w:t>
      </w:r>
      <w:r w:rsidR="00C14538">
        <w:rPr>
          <w:sz w:val="24"/>
          <w:szCs w:val="24"/>
        </w:rPr>
        <w:t>.</w:t>
      </w:r>
      <w:r w:rsidR="00034927">
        <w:rPr>
          <w:sz w:val="24"/>
          <w:szCs w:val="24"/>
        </w:rPr>
        <w:t xml:space="preserve"> </w:t>
      </w:r>
      <w:r w:rsidR="005C7BA8" w:rsidRPr="005C7BA8">
        <w:rPr>
          <w:color w:val="000000"/>
          <w:w w:val="90"/>
          <w:sz w:val="28"/>
          <w:szCs w:val="28"/>
          <w:lang w:val="ru-RU"/>
        </w:rPr>
        <w:t>Ремонт автомобилей</w:t>
      </w:r>
    </w:p>
    <w:p w:rsidR="00D22A2A" w:rsidRDefault="00D22A2A" w:rsidP="002F0CA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ПП</w:t>
      </w:r>
      <w:r w:rsidR="00087BF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03 Производственная практика (по профилю </w:t>
      </w:r>
      <w:r w:rsidR="005C7BA8">
        <w:rPr>
          <w:sz w:val="24"/>
          <w:szCs w:val="24"/>
          <w:lang w:val="ru-RU"/>
        </w:rPr>
        <w:t>профессии</w:t>
      </w:r>
      <w:r>
        <w:rPr>
          <w:sz w:val="24"/>
          <w:szCs w:val="24"/>
          <w:lang w:val="ru-RU"/>
        </w:rPr>
        <w:t>)</w:t>
      </w:r>
    </w:p>
    <w:p w:rsidR="00CA379F" w:rsidRPr="007210A2" w:rsidRDefault="00CA379F" w:rsidP="00CA379F">
      <w:pPr>
        <w:spacing w:line="276" w:lineRule="auto"/>
        <w:rPr>
          <w:sz w:val="24"/>
          <w:szCs w:val="24"/>
          <w:lang w:val="ru-RU"/>
        </w:rPr>
      </w:pPr>
      <w:r w:rsidRPr="007210A2">
        <w:rPr>
          <w:sz w:val="24"/>
          <w:szCs w:val="24"/>
          <w:lang w:val="ru-RU"/>
        </w:rPr>
        <w:t xml:space="preserve">Практика по профилю </w:t>
      </w:r>
      <w:r w:rsidR="00354151">
        <w:rPr>
          <w:sz w:val="24"/>
          <w:szCs w:val="24"/>
          <w:lang w:val="ru-RU"/>
        </w:rPr>
        <w:t>профессии</w:t>
      </w:r>
      <w:r w:rsidRPr="007210A2">
        <w:rPr>
          <w:sz w:val="24"/>
          <w:szCs w:val="24"/>
          <w:lang w:val="ru-RU"/>
        </w:rPr>
        <w:t xml:space="preserve"> направлена на формирование у обучающихся общих и профессиональных компетенций, приобретение практического опыта.</w:t>
      </w:r>
    </w:p>
    <w:p w:rsidR="00CA379F" w:rsidRDefault="00CA379F" w:rsidP="00CA379F">
      <w:pPr>
        <w:spacing w:line="276" w:lineRule="auto"/>
        <w:rPr>
          <w:sz w:val="24"/>
          <w:szCs w:val="24"/>
          <w:lang w:val="ru-RU"/>
        </w:rPr>
      </w:pPr>
      <w:r w:rsidRPr="007210A2">
        <w:rPr>
          <w:sz w:val="24"/>
          <w:szCs w:val="24"/>
          <w:lang w:val="ru-RU"/>
        </w:rPr>
        <w:t xml:space="preserve">Практика по профилю </w:t>
      </w:r>
      <w:r w:rsidR="00354151">
        <w:rPr>
          <w:sz w:val="24"/>
          <w:szCs w:val="24"/>
          <w:lang w:val="ru-RU"/>
        </w:rPr>
        <w:t>профессии</w:t>
      </w:r>
      <w:r w:rsidRPr="007210A2">
        <w:rPr>
          <w:sz w:val="24"/>
          <w:szCs w:val="24"/>
          <w:lang w:val="ru-RU"/>
        </w:rPr>
        <w:t xml:space="preserve"> проводится концентрировано.</w:t>
      </w:r>
    </w:p>
    <w:p w:rsidR="00354151" w:rsidRPr="00354151" w:rsidRDefault="00354151" w:rsidP="00354151">
      <w:pPr>
        <w:spacing w:line="276" w:lineRule="auto"/>
        <w:rPr>
          <w:sz w:val="24"/>
          <w:szCs w:val="24"/>
          <w:lang w:val="ru-RU"/>
        </w:rPr>
      </w:pPr>
      <w:r w:rsidRPr="00354151">
        <w:rPr>
          <w:sz w:val="24"/>
          <w:szCs w:val="24"/>
          <w:lang w:val="ru-RU"/>
        </w:rPr>
        <w:t xml:space="preserve">В результате изучения профессионального модуля обучающийся должен: </w:t>
      </w:r>
      <w:r w:rsidRPr="00354151">
        <w:rPr>
          <w:b/>
          <w:sz w:val="24"/>
          <w:szCs w:val="24"/>
          <w:lang w:val="ru-RU"/>
        </w:rPr>
        <w:t>иметь практ</w:t>
      </w:r>
      <w:r w:rsidRPr="00354151">
        <w:rPr>
          <w:b/>
          <w:sz w:val="24"/>
          <w:szCs w:val="24"/>
          <w:lang w:val="ru-RU"/>
        </w:rPr>
        <w:t>и</w:t>
      </w:r>
      <w:r w:rsidRPr="00354151">
        <w:rPr>
          <w:b/>
          <w:sz w:val="24"/>
          <w:szCs w:val="24"/>
          <w:lang w:val="ru-RU"/>
        </w:rPr>
        <w:t>ческий опыт</w:t>
      </w:r>
      <w:r w:rsidRPr="00354151">
        <w:rPr>
          <w:sz w:val="24"/>
          <w:szCs w:val="24"/>
          <w:lang w:val="ru-RU"/>
        </w:rPr>
        <w:t>:</w:t>
      </w:r>
    </w:p>
    <w:p w:rsidR="00354151" w:rsidRDefault="00354151" w:rsidP="00354151">
      <w:pPr>
        <w:spacing w:line="276" w:lineRule="auto"/>
        <w:rPr>
          <w:sz w:val="24"/>
          <w:szCs w:val="24"/>
          <w:lang w:val="ru-RU"/>
        </w:rPr>
      </w:pPr>
      <w:r w:rsidRPr="00354151">
        <w:rPr>
          <w:sz w:val="24"/>
          <w:szCs w:val="24"/>
          <w:lang w:val="ru-RU"/>
        </w:rPr>
        <w:t>технического обслуживания и ремонта измерительной аппаратуры и приборов, оборуд</w:t>
      </w:r>
      <w:r w:rsidRPr="00354151">
        <w:rPr>
          <w:sz w:val="24"/>
          <w:szCs w:val="24"/>
          <w:lang w:val="ru-RU"/>
        </w:rPr>
        <w:t>о</w:t>
      </w:r>
      <w:r w:rsidRPr="00354151">
        <w:rPr>
          <w:sz w:val="24"/>
          <w:szCs w:val="24"/>
          <w:lang w:val="ru-RU"/>
        </w:rPr>
        <w:t>вания заправочной станции;</w:t>
      </w:r>
    </w:p>
    <w:p w:rsidR="00354151" w:rsidRPr="00354151" w:rsidRDefault="00354151" w:rsidP="00354151">
      <w:pPr>
        <w:spacing w:line="276" w:lineRule="auto"/>
        <w:rPr>
          <w:sz w:val="24"/>
          <w:szCs w:val="24"/>
          <w:lang w:val="ru-RU"/>
        </w:rPr>
      </w:pPr>
      <w:r w:rsidRPr="00354151">
        <w:rPr>
          <w:sz w:val="24"/>
          <w:szCs w:val="24"/>
          <w:lang w:val="ru-RU"/>
        </w:rPr>
        <w:t>заправки транспортных средств горючими и смазочными материалами;</w:t>
      </w:r>
    </w:p>
    <w:p w:rsidR="00354151" w:rsidRPr="00354151" w:rsidRDefault="00354151" w:rsidP="00354151">
      <w:pPr>
        <w:spacing w:line="276" w:lineRule="auto"/>
        <w:rPr>
          <w:sz w:val="24"/>
          <w:szCs w:val="24"/>
          <w:lang w:val="ru-RU"/>
        </w:rPr>
      </w:pPr>
      <w:r w:rsidRPr="00354151">
        <w:rPr>
          <w:sz w:val="24"/>
          <w:szCs w:val="24"/>
          <w:lang w:val="ru-RU"/>
        </w:rPr>
        <w:t>перекачки топлива в резервуары;</w:t>
      </w:r>
    </w:p>
    <w:p w:rsidR="00354151" w:rsidRPr="00354151" w:rsidRDefault="00354151" w:rsidP="00354151">
      <w:pPr>
        <w:spacing w:line="276" w:lineRule="auto"/>
        <w:rPr>
          <w:sz w:val="24"/>
          <w:szCs w:val="24"/>
          <w:lang w:val="ru-RU"/>
        </w:rPr>
      </w:pPr>
      <w:r w:rsidRPr="00354151">
        <w:rPr>
          <w:sz w:val="24"/>
          <w:szCs w:val="24"/>
          <w:lang w:val="ru-RU"/>
        </w:rPr>
        <w:t>отпуска горючих и смазочных материалов;</w:t>
      </w:r>
    </w:p>
    <w:p w:rsidR="00354151" w:rsidRPr="007210A2" w:rsidRDefault="00354151" w:rsidP="00354151">
      <w:pPr>
        <w:spacing w:line="276" w:lineRule="auto"/>
        <w:rPr>
          <w:sz w:val="24"/>
          <w:szCs w:val="24"/>
          <w:lang w:val="ru-RU"/>
        </w:rPr>
      </w:pPr>
      <w:r w:rsidRPr="00354151">
        <w:rPr>
          <w:sz w:val="24"/>
          <w:szCs w:val="24"/>
          <w:lang w:val="ru-RU"/>
        </w:rPr>
        <w:t>оформления учетно-отчетной документации и работы на кассовом аппарате</w:t>
      </w:r>
      <w:r>
        <w:rPr>
          <w:sz w:val="24"/>
          <w:szCs w:val="24"/>
          <w:lang w:val="ru-RU"/>
        </w:rPr>
        <w:t>.</w:t>
      </w:r>
    </w:p>
    <w:p w:rsidR="00354151" w:rsidRP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354151" w:rsidRP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sz w:val="24"/>
          <w:szCs w:val="24"/>
          <w:lang w:eastAsia="ru-RU"/>
        </w:rPr>
        <w:t>проводить текущий ремонт обслуживаемого оборудования;</w:t>
      </w:r>
    </w:p>
    <w:p w:rsidR="00354151" w:rsidRP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sz w:val="24"/>
          <w:szCs w:val="24"/>
          <w:lang w:eastAsia="ru-RU"/>
        </w:rPr>
        <w:t>производить пуск и остановку топливно-раздаточных колонок;</w:t>
      </w:r>
    </w:p>
    <w:p w:rsidR="00354151" w:rsidRP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sz w:val="24"/>
          <w:szCs w:val="24"/>
          <w:lang w:eastAsia="ru-RU"/>
        </w:rPr>
        <w:t>производить ручную заправку горючими и смазочными материалами</w:t>
      </w:r>
    </w:p>
    <w:p w:rsidR="00354151" w:rsidRP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sz w:val="24"/>
          <w:szCs w:val="24"/>
          <w:lang w:eastAsia="ru-RU"/>
        </w:rPr>
        <w:t>транспортных и самоходных средств;</w:t>
      </w:r>
    </w:p>
    <w:p w:rsidR="00354151" w:rsidRP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sz w:val="24"/>
          <w:szCs w:val="24"/>
          <w:lang w:eastAsia="ru-RU"/>
        </w:rPr>
        <w:t>производить заправку газобаллонного оборудования транспортных средств;</w:t>
      </w:r>
    </w:p>
    <w:p w:rsidR="00354151" w:rsidRP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sz w:val="24"/>
          <w:szCs w:val="24"/>
          <w:lang w:eastAsia="ru-RU"/>
        </w:rPr>
        <w:t>производить заправку летательных аппаратов, судов и всевозможных</w:t>
      </w:r>
    </w:p>
    <w:p w:rsidR="00354151" w:rsidRP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sz w:val="24"/>
          <w:szCs w:val="24"/>
          <w:lang w:eastAsia="ru-RU"/>
        </w:rPr>
        <w:t>установок;</w:t>
      </w:r>
    </w:p>
    <w:p w:rsidR="00354151" w:rsidRP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транспортировку и хранение баллонов и сосудов со </w:t>
      </w:r>
      <w:proofErr w:type="gramStart"/>
      <w:r w:rsidRPr="00354151">
        <w:rPr>
          <w:rFonts w:ascii="Times New Roman" w:hAnsi="Times New Roman" w:cs="Times New Roman"/>
          <w:sz w:val="24"/>
          <w:szCs w:val="24"/>
          <w:lang w:eastAsia="ru-RU"/>
        </w:rPr>
        <w:t>сжиженным</w:t>
      </w:r>
      <w:proofErr w:type="gramEnd"/>
    </w:p>
    <w:p w:rsidR="00354151" w:rsidRP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sz w:val="24"/>
          <w:szCs w:val="24"/>
          <w:lang w:eastAsia="ru-RU"/>
        </w:rPr>
        <w:t>газом;</w:t>
      </w:r>
    </w:p>
    <w:p w:rsidR="00354151" w:rsidRP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sz w:val="24"/>
          <w:szCs w:val="24"/>
          <w:lang w:eastAsia="ru-RU"/>
        </w:rPr>
        <w:t>учитывать расход эксплуатационных материалов;</w:t>
      </w:r>
    </w:p>
    <w:p w:rsidR="00354151" w:rsidRP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sz w:val="24"/>
          <w:szCs w:val="24"/>
          <w:lang w:eastAsia="ru-RU"/>
        </w:rPr>
        <w:t>проверять и применять средства пожаротушения;</w:t>
      </w:r>
    </w:p>
    <w:p w:rsidR="00D22A2A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sz w:val="24"/>
          <w:szCs w:val="24"/>
          <w:lang w:eastAsia="ru-RU"/>
        </w:rPr>
        <w:t>вводить данные в персональную электронно-вычислительную машину</w:t>
      </w:r>
    </w:p>
    <w:p w:rsidR="00354151" w:rsidRP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354151" w:rsidRP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sz w:val="24"/>
          <w:szCs w:val="24"/>
          <w:lang w:eastAsia="ru-RU"/>
        </w:rP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354151" w:rsidRP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при эксплуатации заправочных станций сжиженного газа;</w:t>
      </w:r>
    </w:p>
    <w:p w:rsidR="00354151" w:rsidRP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sz w:val="24"/>
          <w:szCs w:val="24"/>
          <w:lang w:eastAsia="ru-RU"/>
        </w:rPr>
        <w:t>правила эксплуатации резервуаров, технологических трубопроводов, топливораздаточн</w:t>
      </w:r>
      <w:r w:rsidRPr="0035415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4151">
        <w:rPr>
          <w:rFonts w:ascii="Times New Roman" w:hAnsi="Times New Roman" w:cs="Times New Roman"/>
          <w:sz w:val="24"/>
          <w:szCs w:val="24"/>
          <w:lang w:eastAsia="ru-RU"/>
        </w:rPr>
        <w:t>го оборудования и электронно-автоматической системы управления;</w:t>
      </w:r>
    </w:p>
    <w:p w:rsidR="00354151" w:rsidRP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sz w:val="24"/>
          <w:szCs w:val="24"/>
          <w:lang w:eastAsia="ru-RU"/>
        </w:rPr>
        <w:t>конструкцию и правила эксплуатации автоматизированной системы отпуска нефтепр</w:t>
      </w:r>
      <w:r w:rsidRPr="0035415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4151">
        <w:rPr>
          <w:rFonts w:ascii="Times New Roman" w:hAnsi="Times New Roman" w:cs="Times New Roman"/>
          <w:sz w:val="24"/>
          <w:szCs w:val="24"/>
          <w:lang w:eastAsia="ru-RU"/>
        </w:rPr>
        <w:t>дуктов;</w:t>
      </w:r>
    </w:p>
    <w:p w:rsidR="00354151" w:rsidRDefault="00354151" w:rsidP="00354151">
      <w:pPr>
        <w:pStyle w:val="af4"/>
        <w:spacing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54151">
        <w:rPr>
          <w:rFonts w:ascii="Times New Roman" w:hAnsi="Times New Roman" w:cs="Times New Roman"/>
          <w:sz w:val="24"/>
          <w:szCs w:val="24"/>
          <w:lang w:eastAsia="ru-RU"/>
        </w:rPr>
        <w:t>правила проверки на точность и наладки узлов системы; последовательность ведения пр</w:t>
      </w:r>
      <w:r w:rsidRPr="0035415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4151">
        <w:rPr>
          <w:rFonts w:ascii="Times New Roman" w:hAnsi="Times New Roman" w:cs="Times New Roman"/>
          <w:sz w:val="24"/>
          <w:szCs w:val="24"/>
          <w:lang w:eastAsia="ru-RU"/>
        </w:rPr>
        <w:t>цесса заправки транспортных средств; порядок отпуска и оплаты нефтепродуктов по пл</w:t>
      </w:r>
      <w:r w:rsidRPr="0035415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54151">
        <w:rPr>
          <w:rFonts w:ascii="Times New Roman" w:hAnsi="Times New Roman" w:cs="Times New Roman"/>
          <w:sz w:val="24"/>
          <w:szCs w:val="24"/>
          <w:lang w:eastAsia="ru-RU"/>
        </w:rPr>
        <w:t>тежным документам</w:t>
      </w:r>
    </w:p>
    <w:p w:rsidR="00543AEC" w:rsidRPr="00543AEC" w:rsidRDefault="00543AEC" w:rsidP="00543AEC">
      <w:pPr>
        <w:rPr>
          <w:lang w:val="ru-RU"/>
        </w:rPr>
      </w:pPr>
      <w:bookmarkStart w:id="44" w:name="_Toc529258281"/>
    </w:p>
    <w:p w:rsidR="00F36B01" w:rsidRPr="00F36B01" w:rsidRDefault="00F36B01" w:rsidP="00F36B01">
      <w:pPr>
        <w:pStyle w:val="1"/>
        <w:spacing w:before="0"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_Toc530126619"/>
      <w:r w:rsidRPr="00F36B01">
        <w:rPr>
          <w:rFonts w:ascii="Times New Roman" w:hAnsi="Times New Roman" w:cs="Times New Roman"/>
          <w:sz w:val="24"/>
          <w:szCs w:val="24"/>
          <w:lang w:val="ru-RU"/>
        </w:rPr>
        <w:t>5.4 Программа государственной итоговой аттестации</w:t>
      </w:r>
      <w:bookmarkEnd w:id="44"/>
      <w:bookmarkEnd w:id="45"/>
    </w:p>
    <w:p w:rsidR="00F36B01" w:rsidRPr="00F36B01" w:rsidRDefault="00F36B01" w:rsidP="00F36B0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</w:p>
    <w:p w:rsidR="00F36B01" w:rsidRPr="00F36B01" w:rsidRDefault="00F36B01" w:rsidP="00F36B0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  <w:r w:rsidRPr="00F36B01">
        <w:rPr>
          <w:sz w:val="24"/>
          <w:szCs w:val="24"/>
          <w:lang w:val="ru-RU"/>
        </w:rPr>
        <w:t>Программа ГИА регламентирует процедуру проведение государственной итоговой атт</w:t>
      </w:r>
      <w:r w:rsidRPr="00F36B01">
        <w:rPr>
          <w:sz w:val="24"/>
          <w:szCs w:val="24"/>
          <w:lang w:val="ru-RU"/>
        </w:rPr>
        <w:t>е</w:t>
      </w:r>
      <w:r w:rsidRPr="00F36B01">
        <w:rPr>
          <w:sz w:val="24"/>
          <w:szCs w:val="24"/>
          <w:lang w:val="ru-RU"/>
        </w:rPr>
        <w:t>стации и определяет:</w:t>
      </w:r>
    </w:p>
    <w:p w:rsidR="00F36B01" w:rsidRPr="00F36B01" w:rsidRDefault="00F36B01" w:rsidP="00F36B0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  <w:r w:rsidRPr="00F36B01">
        <w:rPr>
          <w:sz w:val="24"/>
          <w:szCs w:val="24"/>
          <w:lang w:val="ru-RU"/>
        </w:rPr>
        <w:lastRenderedPageBreak/>
        <w:t>- форму и вид ГИА;</w:t>
      </w:r>
    </w:p>
    <w:p w:rsidR="00F36B01" w:rsidRPr="00F36B01" w:rsidRDefault="00F36B01" w:rsidP="00F36B0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  <w:r w:rsidRPr="00F36B01">
        <w:rPr>
          <w:sz w:val="24"/>
          <w:szCs w:val="24"/>
          <w:lang w:val="ru-RU"/>
        </w:rPr>
        <w:t>- объём времени и сроки проведения ГИА;</w:t>
      </w:r>
    </w:p>
    <w:p w:rsidR="00F36B01" w:rsidRPr="00F36B01" w:rsidRDefault="00F36B01" w:rsidP="00F36B0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  <w:r w:rsidRPr="00F36B01">
        <w:rPr>
          <w:sz w:val="24"/>
          <w:szCs w:val="24"/>
          <w:lang w:val="ru-RU"/>
        </w:rPr>
        <w:t>- требования к содержанию, объему и структуре выпускной квалификационной работы;</w:t>
      </w:r>
    </w:p>
    <w:p w:rsidR="00F36B01" w:rsidRPr="00F36B01" w:rsidRDefault="00F36B01" w:rsidP="00F36B0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  <w:r w:rsidRPr="00F36B01">
        <w:rPr>
          <w:sz w:val="24"/>
          <w:szCs w:val="24"/>
          <w:lang w:val="ru-RU"/>
        </w:rPr>
        <w:t>- условия подготовки и процедуру проведения ГИА.</w:t>
      </w:r>
    </w:p>
    <w:p w:rsidR="00F36B01" w:rsidRPr="00F36B01" w:rsidRDefault="00F36B01" w:rsidP="00F36B0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</w:p>
    <w:p w:rsidR="00F36B01" w:rsidRPr="00F36B01" w:rsidRDefault="00F36B01" w:rsidP="00F36B01">
      <w:pPr>
        <w:pStyle w:val="1"/>
        <w:spacing w:before="0"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_Toc529258282"/>
      <w:bookmarkStart w:id="47" w:name="_Toc530126620"/>
      <w:r w:rsidRPr="00F36B01">
        <w:rPr>
          <w:rFonts w:ascii="Times New Roman" w:hAnsi="Times New Roman" w:cs="Times New Roman"/>
          <w:sz w:val="24"/>
          <w:szCs w:val="24"/>
          <w:lang w:val="ru-RU"/>
        </w:rPr>
        <w:t>5.5 Контрольно-оценочные средства</w:t>
      </w:r>
      <w:bookmarkEnd w:id="46"/>
      <w:bookmarkEnd w:id="47"/>
    </w:p>
    <w:p w:rsidR="00F36B01" w:rsidRPr="00F36B01" w:rsidRDefault="00F36B01" w:rsidP="00F36B0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</w:p>
    <w:p w:rsidR="00F36B01" w:rsidRPr="00F36B01" w:rsidRDefault="00F36B01" w:rsidP="00F36B01">
      <w:pPr>
        <w:spacing w:line="276" w:lineRule="auto"/>
        <w:rPr>
          <w:sz w:val="24"/>
          <w:szCs w:val="24"/>
          <w:lang w:val="ru-RU"/>
        </w:rPr>
      </w:pPr>
      <w:r w:rsidRPr="00F36B01">
        <w:rPr>
          <w:sz w:val="24"/>
          <w:szCs w:val="24"/>
          <w:lang w:val="ru-RU"/>
        </w:rPr>
        <w:t>Контрольно-оценочные средства определяют условия и порядок проведения промежуто</w:t>
      </w:r>
      <w:r w:rsidRPr="00F36B01">
        <w:rPr>
          <w:sz w:val="24"/>
          <w:szCs w:val="24"/>
          <w:lang w:val="ru-RU"/>
        </w:rPr>
        <w:t>ч</w:t>
      </w:r>
      <w:r w:rsidRPr="00F36B01">
        <w:rPr>
          <w:sz w:val="24"/>
          <w:szCs w:val="24"/>
          <w:lang w:val="ru-RU"/>
        </w:rPr>
        <w:t>ной аттестации по итогам курса обучения, критерии и систему оценивания, а так же пер</w:t>
      </w:r>
      <w:r w:rsidRPr="00F36B01">
        <w:rPr>
          <w:sz w:val="24"/>
          <w:szCs w:val="24"/>
          <w:lang w:val="ru-RU"/>
        </w:rPr>
        <w:t>е</w:t>
      </w:r>
      <w:r w:rsidRPr="00F36B01">
        <w:rPr>
          <w:sz w:val="24"/>
          <w:szCs w:val="24"/>
          <w:lang w:val="ru-RU"/>
        </w:rPr>
        <w:t>чень контрольных заданий, вопросов, примерных задач, заданий, ситуаций и т.д. для по</w:t>
      </w:r>
      <w:r w:rsidRPr="00F36B01">
        <w:rPr>
          <w:sz w:val="24"/>
          <w:szCs w:val="24"/>
          <w:lang w:val="ru-RU"/>
        </w:rPr>
        <w:t>д</w:t>
      </w:r>
      <w:r w:rsidRPr="00F36B01">
        <w:rPr>
          <w:sz w:val="24"/>
          <w:szCs w:val="24"/>
          <w:lang w:val="ru-RU"/>
        </w:rPr>
        <w:t>готовки к промежуточной аттестации.</w:t>
      </w:r>
    </w:p>
    <w:p w:rsidR="00314E9F" w:rsidRDefault="00314E9F" w:rsidP="00F36B0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</w:p>
    <w:p w:rsidR="00637731" w:rsidRPr="00F36B01" w:rsidRDefault="00637731" w:rsidP="00F36B0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  <w:sectPr w:rsidR="00637731" w:rsidRPr="00F36B01" w:rsidSect="002F0C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731" w:rsidRPr="001473A6" w:rsidRDefault="00637731" w:rsidP="00637731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_Toc529258283"/>
      <w:bookmarkStart w:id="49" w:name="_Toc530126621"/>
      <w:bookmarkStart w:id="50" w:name="_Toc416964179"/>
      <w:r w:rsidRPr="001473A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 Требования к условиям реализации </w:t>
      </w:r>
      <w:r w:rsidR="00D73BD7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48"/>
      <w:bookmarkEnd w:id="49"/>
    </w:p>
    <w:p w:rsidR="00637731" w:rsidRDefault="00637731" w:rsidP="00637731">
      <w:pPr>
        <w:shd w:val="clear" w:color="auto" w:fill="FFFFFF"/>
        <w:autoSpaceDE w:val="0"/>
        <w:autoSpaceDN w:val="0"/>
        <w:adjustRightInd w:val="0"/>
        <w:rPr>
          <w:szCs w:val="24"/>
          <w:lang w:val="ru-RU"/>
        </w:rPr>
      </w:pPr>
    </w:p>
    <w:p w:rsidR="00637731" w:rsidRPr="001473A6" w:rsidRDefault="00637731" w:rsidP="00637731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_Toc529258284"/>
      <w:bookmarkStart w:id="52" w:name="_Toc530126622"/>
      <w:r w:rsidRPr="001473A6">
        <w:rPr>
          <w:rFonts w:ascii="Times New Roman" w:hAnsi="Times New Roman" w:cs="Times New Roman"/>
          <w:sz w:val="24"/>
          <w:szCs w:val="24"/>
          <w:lang w:val="ru-RU"/>
        </w:rPr>
        <w:t>6.1 Кадровое обеспечение образовательного процесса</w:t>
      </w:r>
      <w:bookmarkEnd w:id="51"/>
      <w:bookmarkEnd w:id="52"/>
    </w:p>
    <w:p w:rsidR="00637731" w:rsidRDefault="00637731" w:rsidP="006377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731" w:rsidRPr="001473A6" w:rsidRDefault="00637731" w:rsidP="006377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3A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D73BD7">
        <w:rPr>
          <w:rFonts w:ascii="Times New Roman" w:hAnsi="Times New Roman" w:cs="Times New Roman"/>
          <w:color w:val="000000"/>
          <w:sz w:val="24"/>
          <w:szCs w:val="24"/>
        </w:rPr>
        <w:t>ППКРС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обеспечивается педагогическими кадрами, имеющими высшее образование</w:t>
      </w:r>
      <w:r w:rsidR="00354151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="00354151">
        <w:rPr>
          <w:rFonts w:ascii="Times New Roman" w:hAnsi="Times New Roman" w:cs="Times New Roman"/>
          <w:color w:val="000000"/>
          <w:sz w:val="24"/>
          <w:szCs w:val="24"/>
        </w:rPr>
        <w:t>среднее-специальное</w:t>
      </w:r>
      <w:proofErr w:type="gramEnd"/>
      <w:r w:rsidRPr="001473A6">
        <w:rPr>
          <w:rFonts w:ascii="Times New Roman" w:hAnsi="Times New Roman" w:cs="Times New Roman"/>
          <w:color w:val="000000"/>
          <w:sz w:val="24"/>
          <w:szCs w:val="24"/>
        </w:rPr>
        <w:t>, соответствующее профилю преподаваемой дисц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 xml:space="preserve">плины (модуля). </w:t>
      </w:r>
      <w:proofErr w:type="gramStart"/>
      <w:r w:rsidRPr="001473A6">
        <w:rPr>
          <w:rFonts w:ascii="Times New Roman" w:hAnsi="Times New Roman" w:cs="Times New Roman"/>
          <w:color w:val="000000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 xml:space="preserve">ся профессионального цикла, </w:t>
      </w:r>
      <w:r w:rsidRPr="001473A6">
        <w:rPr>
          <w:rFonts w:ascii="Times New Roman" w:hAnsi="Times New Roman" w:cs="Times New Roman"/>
          <w:sz w:val="24"/>
          <w:szCs w:val="24"/>
        </w:rPr>
        <w:t>эти преподаватели проходят стажировку в профильных организ</w:t>
      </w:r>
      <w:r w:rsidRPr="001473A6">
        <w:rPr>
          <w:rFonts w:ascii="Times New Roman" w:hAnsi="Times New Roman" w:cs="Times New Roman"/>
          <w:sz w:val="24"/>
          <w:szCs w:val="24"/>
        </w:rPr>
        <w:t>а</w:t>
      </w:r>
      <w:r w:rsidRPr="001473A6">
        <w:rPr>
          <w:rFonts w:ascii="Times New Roman" w:hAnsi="Times New Roman" w:cs="Times New Roman"/>
          <w:sz w:val="24"/>
          <w:szCs w:val="24"/>
        </w:rPr>
        <w:t>циях не реже одного раза в 3 года.</w:t>
      </w:r>
      <w:proofErr w:type="gramEnd"/>
    </w:p>
    <w:p w:rsidR="00637731" w:rsidRPr="001473A6" w:rsidRDefault="00637731" w:rsidP="006377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3A6">
        <w:rPr>
          <w:rFonts w:ascii="Times New Roman" w:hAnsi="Times New Roman" w:cs="Times New Roman"/>
          <w:sz w:val="24"/>
          <w:szCs w:val="24"/>
        </w:rPr>
        <w:t>Педагогический коллектив владеет современными формами и методами организации учебного процесса и обучения. В образовательном процессе преподавателями используются активные и интерактивные формы проведения занятий в сочетании с внеаудиторной работой для формирования и развития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1473A6">
        <w:rPr>
          <w:rFonts w:ascii="Times New Roman" w:hAnsi="Times New Roman" w:cs="Times New Roman"/>
          <w:sz w:val="24"/>
          <w:szCs w:val="24"/>
        </w:rPr>
        <w:t>.</w:t>
      </w:r>
    </w:p>
    <w:p w:rsidR="00637731" w:rsidRDefault="00637731" w:rsidP="00637731">
      <w:pPr>
        <w:pStyle w:val="ConsPlusNonformat"/>
        <w:widowControl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  <w:r w:rsidRPr="001473A6">
        <w:rPr>
          <w:rStyle w:val="s15"/>
          <w:rFonts w:ascii="Times New Roman" w:hAnsi="Times New Roman" w:cs="Times New Roman"/>
          <w:iCs/>
          <w:color w:val="000000"/>
          <w:sz w:val="24"/>
          <w:szCs w:val="24"/>
        </w:rPr>
        <w:t>Состав преподавателей, обеспечивающих образовательный процесс</w:t>
      </w:r>
      <w:r w:rsidRPr="001473A6">
        <w:rPr>
          <w:rFonts w:ascii="Times New Roman" w:hAnsi="Times New Roman" w:cs="Times New Roman"/>
          <w:sz w:val="24"/>
          <w:szCs w:val="24"/>
        </w:rPr>
        <w:t>, представлен</w:t>
      </w:r>
      <w:r w:rsidRPr="001473A6">
        <w:rPr>
          <w:rStyle w:val="s15"/>
          <w:rFonts w:ascii="Times New Roman" w:hAnsi="Times New Roman" w:cs="Times New Roman"/>
          <w:iCs/>
          <w:color w:val="000000"/>
          <w:sz w:val="24"/>
          <w:szCs w:val="24"/>
        </w:rPr>
        <w:t xml:space="preserve"> в </w:t>
      </w:r>
      <w:r w:rsidRPr="00A01E20">
        <w:rPr>
          <w:rStyle w:val="s15"/>
          <w:rFonts w:ascii="Times New Roman" w:hAnsi="Times New Roman" w:cs="Times New Roman"/>
          <w:iCs/>
          <w:sz w:val="24"/>
          <w:szCs w:val="24"/>
        </w:rPr>
        <w:t>Приложении.</w:t>
      </w:r>
    </w:p>
    <w:p w:rsidR="00637731" w:rsidRPr="00A01E20" w:rsidRDefault="00637731" w:rsidP="006377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731" w:rsidRPr="001473A6" w:rsidRDefault="00637731" w:rsidP="00637731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_Toc529258285"/>
      <w:bookmarkStart w:id="54" w:name="_Toc530126623"/>
      <w:r w:rsidRPr="001473A6">
        <w:rPr>
          <w:rFonts w:ascii="Times New Roman" w:hAnsi="Times New Roman" w:cs="Times New Roman"/>
          <w:sz w:val="24"/>
          <w:szCs w:val="24"/>
          <w:lang w:val="ru-RU"/>
        </w:rPr>
        <w:t>6.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473A6">
        <w:rPr>
          <w:rFonts w:ascii="Times New Roman" w:hAnsi="Times New Roman" w:cs="Times New Roman"/>
          <w:sz w:val="24"/>
          <w:szCs w:val="24"/>
          <w:lang w:val="ru-RU"/>
        </w:rPr>
        <w:t xml:space="preserve"> Учебно-методическое обеспечение образовательного процесса</w:t>
      </w:r>
      <w:bookmarkEnd w:id="53"/>
      <w:bookmarkEnd w:id="54"/>
    </w:p>
    <w:p w:rsidR="00637731" w:rsidRDefault="00637731" w:rsidP="00637731">
      <w:pPr>
        <w:autoSpaceDE w:val="0"/>
        <w:autoSpaceDN w:val="0"/>
        <w:adjustRightInd w:val="0"/>
        <w:rPr>
          <w:szCs w:val="24"/>
          <w:lang w:val="ru-RU"/>
        </w:rPr>
      </w:pPr>
    </w:p>
    <w:p w:rsidR="00637731" w:rsidRPr="00637731" w:rsidRDefault="00637731" w:rsidP="00637731">
      <w:pPr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D73BD7">
        <w:rPr>
          <w:sz w:val="24"/>
          <w:szCs w:val="24"/>
          <w:lang w:val="ru-RU"/>
        </w:rPr>
        <w:t>ППКРС</w:t>
      </w:r>
      <w:r w:rsidRPr="00637731">
        <w:rPr>
          <w:sz w:val="24"/>
          <w:szCs w:val="24"/>
          <w:lang w:val="ru-RU"/>
        </w:rPr>
        <w:t xml:space="preserve"> обеспечивается учебно-методической</w:t>
      </w:r>
      <w:r w:rsidR="00472EE7">
        <w:rPr>
          <w:sz w:val="24"/>
          <w:szCs w:val="24"/>
          <w:lang w:val="ru-RU"/>
        </w:rPr>
        <w:t xml:space="preserve"> </w:t>
      </w:r>
      <w:r w:rsidRPr="00637731">
        <w:rPr>
          <w:sz w:val="24"/>
          <w:szCs w:val="24"/>
          <w:lang w:val="ru-RU"/>
        </w:rPr>
        <w:t>документацией и материалами по всем дисциплинам, междисциплинарным курсам, видам практик.</w:t>
      </w:r>
    </w:p>
    <w:p w:rsidR="00637731" w:rsidRPr="00637731" w:rsidRDefault="00637731" w:rsidP="00637731">
      <w:pPr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37731">
        <w:rPr>
          <w:sz w:val="24"/>
          <w:szCs w:val="24"/>
          <w:lang w:val="ru-RU"/>
        </w:rPr>
        <w:t xml:space="preserve">Внеаудиторная работа </w:t>
      </w:r>
      <w:proofErr w:type="gramStart"/>
      <w:r w:rsidRPr="00637731">
        <w:rPr>
          <w:sz w:val="24"/>
          <w:szCs w:val="24"/>
          <w:lang w:val="ru-RU"/>
        </w:rPr>
        <w:t>обучающихся</w:t>
      </w:r>
      <w:proofErr w:type="gramEnd"/>
      <w:r w:rsidRPr="00637731">
        <w:rPr>
          <w:sz w:val="24"/>
          <w:szCs w:val="24"/>
          <w:lang w:val="ru-RU"/>
        </w:rPr>
        <w:t xml:space="preserve"> сопровождается </w:t>
      </w:r>
      <w:proofErr w:type="spellStart"/>
      <w:r w:rsidRPr="00637731">
        <w:rPr>
          <w:sz w:val="24"/>
          <w:szCs w:val="24"/>
          <w:lang w:val="ru-RU"/>
        </w:rPr>
        <w:t>методическимобеспечением</w:t>
      </w:r>
      <w:proofErr w:type="spellEnd"/>
      <w:r w:rsidRPr="00637731">
        <w:rPr>
          <w:sz w:val="24"/>
          <w:szCs w:val="24"/>
          <w:lang w:val="ru-RU"/>
        </w:rPr>
        <w:t xml:space="preserve"> и обоснованием времени, затрачиваемого на ее выполнение.</w:t>
      </w:r>
    </w:p>
    <w:p w:rsidR="00637731" w:rsidRPr="00637731" w:rsidRDefault="00637731" w:rsidP="00637731">
      <w:pPr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37731">
        <w:rPr>
          <w:sz w:val="24"/>
          <w:szCs w:val="24"/>
          <w:lang w:val="ru-RU"/>
        </w:rPr>
        <w:t xml:space="preserve">Реализация </w:t>
      </w:r>
      <w:r w:rsidR="00D73BD7">
        <w:rPr>
          <w:sz w:val="24"/>
          <w:szCs w:val="24"/>
          <w:lang w:val="ru-RU"/>
        </w:rPr>
        <w:t>ППКРС</w:t>
      </w:r>
      <w:r w:rsidRPr="00637731">
        <w:rPr>
          <w:sz w:val="24"/>
          <w:szCs w:val="24"/>
          <w:lang w:val="ru-RU"/>
        </w:rPr>
        <w:t xml:space="preserve"> обеспечивается доступом каждого обучающегося к библиотечным фондам,</w:t>
      </w:r>
      <w:r w:rsidR="00B416DF">
        <w:rPr>
          <w:sz w:val="24"/>
          <w:szCs w:val="24"/>
          <w:lang w:val="ru-RU"/>
        </w:rPr>
        <w:t xml:space="preserve"> </w:t>
      </w:r>
      <w:r w:rsidRPr="00637731">
        <w:rPr>
          <w:sz w:val="24"/>
          <w:szCs w:val="24"/>
          <w:lang w:val="ru-RU"/>
        </w:rPr>
        <w:t xml:space="preserve">формируемым по полному перечню дисциплин, междисциплинарных курсов </w:t>
      </w:r>
      <w:r w:rsidR="00D73BD7">
        <w:rPr>
          <w:sz w:val="24"/>
          <w:szCs w:val="24"/>
          <w:lang w:val="ru-RU"/>
        </w:rPr>
        <w:t>ППКРС</w:t>
      </w:r>
      <w:r w:rsidRPr="00637731">
        <w:rPr>
          <w:sz w:val="24"/>
          <w:szCs w:val="24"/>
          <w:lang w:val="ru-RU"/>
        </w:rPr>
        <w:t xml:space="preserve">. </w:t>
      </w:r>
      <w:proofErr w:type="gramStart"/>
      <w:r w:rsidRPr="00637731">
        <w:rPr>
          <w:sz w:val="24"/>
          <w:szCs w:val="24"/>
          <w:lang w:val="ru-RU"/>
        </w:rPr>
        <w:t>Во время</w:t>
      </w:r>
      <w:r w:rsidR="00472EE7">
        <w:rPr>
          <w:sz w:val="24"/>
          <w:szCs w:val="24"/>
          <w:lang w:val="ru-RU"/>
        </w:rPr>
        <w:t xml:space="preserve"> </w:t>
      </w:r>
      <w:r w:rsidRPr="00637731">
        <w:rPr>
          <w:sz w:val="24"/>
          <w:szCs w:val="24"/>
          <w:lang w:val="ru-RU"/>
        </w:rPr>
        <w:t>самостоятельной подготовки обучающиеся обеспечиваются доступом к сети</w:t>
      </w:r>
      <w:r w:rsidR="00472EE7">
        <w:rPr>
          <w:sz w:val="24"/>
          <w:szCs w:val="24"/>
          <w:lang w:val="ru-RU"/>
        </w:rPr>
        <w:t xml:space="preserve"> </w:t>
      </w:r>
      <w:r w:rsidRPr="00637731">
        <w:rPr>
          <w:sz w:val="24"/>
          <w:szCs w:val="24"/>
          <w:lang w:val="ru-RU"/>
        </w:rPr>
        <w:t>Интернет.</w:t>
      </w:r>
      <w:proofErr w:type="gramEnd"/>
    </w:p>
    <w:p w:rsidR="00637731" w:rsidRPr="00637731" w:rsidRDefault="00637731" w:rsidP="00637731">
      <w:pPr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37731">
        <w:rPr>
          <w:sz w:val="24"/>
          <w:szCs w:val="24"/>
          <w:lang w:val="ru-RU"/>
        </w:rPr>
        <w:t>Каждый обучающийся обеспечивается не менее чем одним учебным</w:t>
      </w:r>
      <w:r w:rsidR="00B416DF">
        <w:rPr>
          <w:sz w:val="24"/>
          <w:szCs w:val="24"/>
          <w:lang w:val="ru-RU"/>
        </w:rPr>
        <w:t xml:space="preserve"> </w:t>
      </w:r>
      <w:r w:rsidRPr="00637731">
        <w:rPr>
          <w:sz w:val="24"/>
          <w:szCs w:val="24"/>
          <w:lang w:val="ru-RU"/>
        </w:rPr>
        <w:t>печатным и/или электронным изданием по каждой дисциплине профессионального</w:t>
      </w:r>
      <w:r w:rsidR="00472EE7">
        <w:rPr>
          <w:sz w:val="24"/>
          <w:szCs w:val="24"/>
          <w:lang w:val="ru-RU"/>
        </w:rPr>
        <w:t xml:space="preserve"> </w:t>
      </w:r>
      <w:r w:rsidRPr="00637731">
        <w:rPr>
          <w:sz w:val="24"/>
          <w:szCs w:val="24"/>
          <w:lang w:val="ru-RU"/>
        </w:rPr>
        <w:t xml:space="preserve">цикла и одним учебно-методическим печатным и/или электронным изданием </w:t>
      </w:r>
      <w:proofErr w:type="spellStart"/>
      <w:r w:rsidRPr="00637731">
        <w:rPr>
          <w:sz w:val="24"/>
          <w:szCs w:val="24"/>
          <w:lang w:val="ru-RU"/>
        </w:rPr>
        <w:t>покаждому</w:t>
      </w:r>
      <w:proofErr w:type="spellEnd"/>
      <w:r w:rsidRPr="00637731">
        <w:rPr>
          <w:sz w:val="24"/>
          <w:szCs w:val="24"/>
          <w:lang w:val="ru-RU"/>
        </w:rPr>
        <w:t xml:space="preserve"> междисциплинарному курсу (включая электронные базы периодических</w:t>
      </w:r>
      <w:r w:rsidR="00B416DF">
        <w:rPr>
          <w:sz w:val="24"/>
          <w:szCs w:val="24"/>
          <w:lang w:val="ru-RU"/>
        </w:rPr>
        <w:t xml:space="preserve"> </w:t>
      </w:r>
      <w:r w:rsidRPr="00637731">
        <w:rPr>
          <w:sz w:val="24"/>
          <w:szCs w:val="24"/>
          <w:lang w:val="ru-RU"/>
        </w:rPr>
        <w:t>изданий).</w:t>
      </w:r>
    </w:p>
    <w:p w:rsidR="00637731" w:rsidRPr="00637731" w:rsidRDefault="00637731" w:rsidP="00637731">
      <w:pPr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proofErr w:type="gramStart"/>
      <w:r w:rsidRPr="00637731">
        <w:rPr>
          <w:sz w:val="24"/>
          <w:szCs w:val="24"/>
          <w:lang w:val="ru-RU"/>
        </w:rPr>
        <w:t>Библиотечный фонд укомплектован печатными и/или электронными изданиями о</w:t>
      </w:r>
      <w:r w:rsidRPr="00637731">
        <w:rPr>
          <w:sz w:val="24"/>
          <w:szCs w:val="24"/>
          <w:lang w:val="ru-RU"/>
        </w:rPr>
        <w:t>с</w:t>
      </w:r>
      <w:r w:rsidRPr="00637731">
        <w:rPr>
          <w:sz w:val="24"/>
          <w:szCs w:val="24"/>
          <w:lang w:val="ru-RU"/>
        </w:rPr>
        <w:t>новной и дополнительной литературы по полному перечню дисциплин, междисциплинарных курсов, изданной за последние 5 лет.</w:t>
      </w:r>
      <w:proofErr w:type="gramEnd"/>
    </w:p>
    <w:p w:rsidR="00637731" w:rsidRPr="00637731" w:rsidRDefault="00637731" w:rsidP="00637731">
      <w:pPr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637731">
        <w:rPr>
          <w:sz w:val="24"/>
          <w:szCs w:val="24"/>
          <w:lang w:val="ru-RU"/>
        </w:rPr>
        <w:t xml:space="preserve">Библиотечный фонд помимо учебной литературы включает </w:t>
      </w:r>
      <w:proofErr w:type="spellStart"/>
      <w:r w:rsidRPr="00637731">
        <w:rPr>
          <w:sz w:val="24"/>
          <w:szCs w:val="24"/>
          <w:lang w:val="ru-RU"/>
        </w:rPr>
        <w:t>официальные</w:t>
      </w:r>
      <w:proofErr w:type="gramStart"/>
      <w:r w:rsidRPr="00637731">
        <w:rPr>
          <w:sz w:val="24"/>
          <w:szCs w:val="24"/>
          <w:lang w:val="ru-RU"/>
        </w:rPr>
        <w:t>,с</w:t>
      </w:r>
      <w:proofErr w:type="gramEnd"/>
      <w:r w:rsidRPr="00637731">
        <w:rPr>
          <w:sz w:val="24"/>
          <w:szCs w:val="24"/>
          <w:lang w:val="ru-RU"/>
        </w:rPr>
        <w:t>правочно</w:t>
      </w:r>
      <w:proofErr w:type="spellEnd"/>
      <w:r w:rsidRPr="00637731">
        <w:rPr>
          <w:sz w:val="24"/>
          <w:szCs w:val="24"/>
          <w:lang w:val="ru-RU"/>
        </w:rPr>
        <w:t>-библиографические и периодические издания в расчете 1–2 экземпляра на каждые 100 об</w:t>
      </w:r>
      <w:r w:rsidRPr="00637731">
        <w:rPr>
          <w:sz w:val="24"/>
          <w:szCs w:val="24"/>
          <w:lang w:val="ru-RU"/>
        </w:rPr>
        <w:t>у</w:t>
      </w:r>
      <w:r w:rsidRPr="00637731">
        <w:rPr>
          <w:sz w:val="24"/>
          <w:szCs w:val="24"/>
          <w:lang w:val="ru-RU"/>
        </w:rPr>
        <w:t>чающихся.</w:t>
      </w:r>
    </w:p>
    <w:p w:rsidR="00637731" w:rsidRPr="00637731" w:rsidRDefault="00637731" w:rsidP="00637731">
      <w:pPr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37731">
        <w:rPr>
          <w:sz w:val="24"/>
          <w:szCs w:val="24"/>
          <w:lang w:val="ru-RU"/>
        </w:rPr>
        <w:t xml:space="preserve">Каждому обучающемуся обеспечен доступ к комплектам библиотечного </w:t>
      </w:r>
      <w:proofErr w:type="spellStart"/>
      <w:r w:rsidRPr="00637731">
        <w:rPr>
          <w:sz w:val="24"/>
          <w:szCs w:val="24"/>
          <w:lang w:val="ru-RU"/>
        </w:rPr>
        <w:t>фо</w:t>
      </w:r>
      <w:r w:rsidRPr="00637731">
        <w:rPr>
          <w:sz w:val="24"/>
          <w:szCs w:val="24"/>
          <w:lang w:val="ru-RU"/>
        </w:rPr>
        <w:t>н</w:t>
      </w:r>
      <w:r w:rsidRPr="00637731">
        <w:rPr>
          <w:sz w:val="24"/>
          <w:szCs w:val="24"/>
          <w:lang w:val="ru-RU"/>
        </w:rPr>
        <w:t>да</w:t>
      </w:r>
      <w:proofErr w:type="gramStart"/>
      <w:r w:rsidRPr="00637731">
        <w:rPr>
          <w:sz w:val="24"/>
          <w:szCs w:val="24"/>
          <w:lang w:val="ru-RU"/>
        </w:rPr>
        <w:t>,с</w:t>
      </w:r>
      <w:proofErr w:type="gramEnd"/>
      <w:r w:rsidRPr="00637731">
        <w:rPr>
          <w:sz w:val="24"/>
          <w:szCs w:val="24"/>
          <w:lang w:val="ru-RU"/>
        </w:rPr>
        <w:t>остоящим</w:t>
      </w:r>
      <w:proofErr w:type="spellEnd"/>
      <w:r w:rsidRPr="00637731">
        <w:rPr>
          <w:sz w:val="24"/>
          <w:szCs w:val="24"/>
          <w:lang w:val="ru-RU"/>
        </w:rPr>
        <w:t xml:space="preserve"> не менее чем из 3 наименований отечественных журналов.</w:t>
      </w:r>
    </w:p>
    <w:p w:rsidR="00637731" w:rsidRDefault="00637731" w:rsidP="00637731">
      <w:pPr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37731">
        <w:rPr>
          <w:sz w:val="24"/>
          <w:szCs w:val="24"/>
          <w:lang w:val="ru-RU"/>
        </w:rPr>
        <w:t>Обучающимся предоставляется доступ к современным профессиональным базам</w:t>
      </w:r>
      <w:r w:rsidR="00472EE7">
        <w:rPr>
          <w:sz w:val="24"/>
          <w:szCs w:val="24"/>
          <w:lang w:val="ru-RU"/>
        </w:rPr>
        <w:t xml:space="preserve"> </w:t>
      </w:r>
      <w:r w:rsidRPr="00637731">
        <w:rPr>
          <w:sz w:val="24"/>
          <w:szCs w:val="24"/>
          <w:lang w:val="ru-RU"/>
        </w:rPr>
        <w:t>да</w:t>
      </w:r>
      <w:r w:rsidRPr="00637731">
        <w:rPr>
          <w:sz w:val="24"/>
          <w:szCs w:val="24"/>
          <w:lang w:val="ru-RU"/>
        </w:rPr>
        <w:t>н</w:t>
      </w:r>
      <w:r w:rsidRPr="00637731">
        <w:rPr>
          <w:sz w:val="24"/>
          <w:szCs w:val="24"/>
          <w:lang w:val="ru-RU"/>
        </w:rPr>
        <w:t>ных и информационным ресурсам сети Интернет.</w:t>
      </w:r>
    </w:p>
    <w:p w:rsidR="00472EE7" w:rsidRDefault="00472EE7" w:rsidP="00637731">
      <w:pPr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</w:p>
    <w:p w:rsidR="00472EE7" w:rsidRPr="00637731" w:rsidRDefault="00472EE7" w:rsidP="00637731">
      <w:pPr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</w:p>
    <w:p w:rsidR="00637731" w:rsidRPr="00637731" w:rsidRDefault="00637731" w:rsidP="00637731">
      <w:pPr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</w:p>
    <w:bookmarkEnd w:id="50"/>
    <w:p w:rsidR="00CE27D1" w:rsidRDefault="00CE27D1" w:rsidP="002F0CAD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  <w:sectPr w:rsidR="00CE27D1" w:rsidSect="00637731">
          <w:type w:val="continuous"/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C63497" w:rsidRPr="001473A6" w:rsidRDefault="00C63497" w:rsidP="00C6349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5" w:name="_Toc529258286"/>
      <w:bookmarkStart w:id="56" w:name="_Toc530126624"/>
      <w:r w:rsidRPr="001473A6">
        <w:rPr>
          <w:rFonts w:ascii="Times New Roman" w:hAnsi="Times New Roman" w:cs="Times New Roman"/>
          <w:sz w:val="24"/>
          <w:szCs w:val="24"/>
          <w:lang w:val="ru-RU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.3</w:t>
      </w:r>
      <w:r w:rsidRPr="001473A6">
        <w:rPr>
          <w:rFonts w:ascii="Times New Roman" w:hAnsi="Times New Roman" w:cs="Times New Roman"/>
          <w:sz w:val="24"/>
          <w:szCs w:val="24"/>
          <w:lang w:val="ru-RU"/>
        </w:rPr>
        <w:t xml:space="preserve"> Материально – техническое обеспечение образовательного процесса</w:t>
      </w:r>
      <w:bookmarkEnd w:id="55"/>
      <w:bookmarkEnd w:id="56"/>
    </w:p>
    <w:p w:rsidR="00C63497" w:rsidRDefault="00C63497" w:rsidP="00C63497">
      <w:pPr>
        <w:autoSpaceDE w:val="0"/>
        <w:autoSpaceDN w:val="0"/>
        <w:adjustRightInd w:val="0"/>
        <w:rPr>
          <w:szCs w:val="24"/>
          <w:lang w:val="ru-RU"/>
        </w:rPr>
      </w:pPr>
    </w:p>
    <w:p w:rsidR="00C63497" w:rsidRPr="00C63497" w:rsidRDefault="00C63497" w:rsidP="00C63497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Cs w:val="24"/>
          <w:lang w:val="ru-RU"/>
        </w:rPr>
        <w:tab/>
      </w:r>
      <w:r w:rsidRPr="00C63497">
        <w:rPr>
          <w:sz w:val="24"/>
          <w:szCs w:val="24"/>
          <w:lang w:val="ru-RU"/>
        </w:rPr>
        <w:t>СПб ГБПОУ «</w:t>
      </w:r>
      <w:r w:rsidR="00543AEC">
        <w:rPr>
          <w:sz w:val="24"/>
          <w:szCs w:val="24"/>
          <w:lang w:val="ru-RU"/>
        </w:rPr>
        <w:t>Автомеханический колледж</w:t>
      </w:r>
      <w:r w:rsidRPr="00C63497">
        <w:rPr>
          <w:sz w:val="24"/>
          <w:szCs w:val="24"/>
          <w:lang w:val="ru-RU"/>
        </w:rPr>
        <w:t xml:space="preserve">» располагает материально-технической базой, обеспечивающей проведение всех видов лабораторных и практических занятий, творческой </w:t>
      </w:r>
      <w:proofErr w:type="spellStart"/>
      <w:r w:rsidRPr="00C63497">
        <w:rPr>
          <w:sz w:val="24"/>
          <w:szCs w:val="24"/>
          <w:lang w:val="ru-RU"/>
        </w:rPr>
        <w:t>работыобучающихся</w:t>
      </w:r>
      <w:proofErr w:type="spellEnd"/>
      <w:r w:rsidRPr="00C63497">
        <w:rPr>
          <w:sz w:val="24"/>
          <w:szCs w:val="24"/>
          <w:lang w:val="ru-RU"/>
        </w:rPr>
        <w:t>, учебной практики, предусмотренных учебным планом.</w:t>
      </w:r>
    </w:p>
    <w:p w:rsidR="00C63497" w:rsidRPr="00C63497" w:rsidRDefault="00C63497" w:rsidP="00C63497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497">
        <w:rPr>
          <w:rFonts w:ascii="Times New Roman" w:hAnsi="Times New Roman" w:cs="Times New Roman"/>
          <w:sz w:val="24"/>
          <w:szCs w:val="24"/>
        </w:rPr>
        <w:t>Все помещения соответствуют требованиям санитарно-эпидемиологических пр</w:t>
      </w:r>
      <w:r w:rsidRPr="00C63497">
        <w:rPr>
          <w:rFonts w:ascii="Times New Roman" w:hAnsi="Times New Roman" w:cs="Times New Roman"/>
          <w:sz w:val="24"/>
          <w:szCs w:val="24"/>
        </w:rPr>
        <w:t>а</w:t>
      </w:r>
      <w:r w:rsidRPr="00C63497">
        <w:rPr>
          <w:rFonts w:ascii="Times New Roman" w:hAnsi="Times New Roman" w:cs="Times New Roman"/>
          <w:sz w:val="24"/>
          <w:szCs w:val="24"/>
        </w:rPr>
        <w:t>вил и нормативов (СанПиН 2.4.2 № 178-02), требованиям техники безопасности  и охраны труда и оснащены типовым оборудованием, в том числе специализированной учебной м</w:t>
      </w:r>
      <w:r w:rsidRPr="00C63497">
        <w:rPr>
          <w:rFonts w:ascii="Times New Roman" w:hAnsi="Times New Roman" w:cs="Times New Roman"/>
          <w:sz w:val="24"/>
          <w:szCs w:val="24"/>
        </w:rPr>
        <w:t>е</w:t>
      </w:r>
      <w:r w:rsidRPr="00C63497">
        <w:rPr>
          <w:rFonts w:ascii="Times New Roman" w:hAnsi="Times New Roman" w:cs="Times New Roman"/>
          <w:sz w:val="24"/>
          <w:szCs w:val="24"/>
        </w:rPr>
        <w:t>белью и средствами обучения, достаточными для выполнения требований к уровню по</w:t>
      </w:r>
      <w:r w:rsidRPr="00C63497">
        <w:rPr>
          <w:rFonts w:ascii="Times New Roman" w:hAnsi="Times New Roman" w:cs="Times New Roman"/>
          <w:sz w:val="24"/>
          <w:szCs w:val="24"/>
        </w:rPr>
        <w:t>д</w:t>
      </w:r>
      <w:r w:rsidRPr="00C63497">
        <w:rPr>
          <w:rFonts w:ascii="Times New Roman" w:hAnsi="Times New Roman" w:cs="Times New Roman"/>
          <w:sz w:val="24"/>
          <w:szCs w:val="24"/>
        </w:rPr>
        <w:t>готовки обучающихся.</w:t>
      </w:r>
    </w:p>
    <w:p w:rsidR="00C63497" w:rsidRPr="00C63497" w:rsidRDefault="00C63497" w:rsidP="00C63497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497">
        <w:rPr>
          <w:rFonts w:ascii="Times New Roman" w:hAnsi="Times New Roman" w:cs="Times New Roman"/>
          <w:sz w:val="24"/>
          <w:szCs w:val="24"/>
        </w:rPr>
        <w:t xml:space="preserve">Перечень кабинетов, лабораторий, мастерских и других </w:t>
      </w:r>
      <w:proofErr w:type="spellStart"/>
      <w:r w:rsidRPr="00C63497">
        <w:rPr>
          <w:rFonts w:ascii="Times New Roman" w:hAnsi="Times New Roman" w:cs="Times New Roman"/>
          <w:sz w:val="24"/>
          <w:szCs w:val="24"/>
        </w:rPr>
        <w:t>помещенийв</w:t>
      </w:r>
      <w:proofErr w:type="spellEnd"/>
      <w:r w:rsidRPr="00C63497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ФГОС СПО.</w:t>
      </w:r>
    </w:p>
    <w:p w:rsidR="005C7BA8" w:rsidRPr="005C7BA8" w:rsidRDefault="005C7BA8" w:rsidP="005C7BA8">
      <w:pPr>
        <w:pStyle w:val="af4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BA8">
        <w:rPr>
          <w:rFonts w:ascii="Times New Roman" w:hAnsi="Times New Roman" w:cs="Times New Roman"/>
          <w:i/>
          <w:sz w:val="24"/>
          <w:szCs w:val="24"/>
        </w:rPr>
        <w:t>Кабинеты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C7BA8" w:rsidRPr="005C7BA8" w:rsidRDefault="005C7BA8" w:rsidP="005C7BA8">
      <w:pPr>
        <w:shd w:val="clear" w:color="auto" w:fill="FFFFFF"/>
        <w:ind w:left="36"/>
        <w:rPr>
          <w:sz w:val="22"/>
          <w:szCs w:val="22"/>
          <w:lang w:val="ru-RU"/>
        </w:rPr>
      </w:pPr>
      <w:r w:rsidRPr="005C7BA8">
        <w:rPr>
          <w:sz w:val="22"/>
          <w:szCs w:val="22"/>
          <w:lang w:val="ru-RU"/>
        </w:rPr>
        <w:t>Электротехники.</w:t>
      </w:r>
    </w:p>
    <w:p w:rsidR="005C7BA8" w:rsidRPr="005C7BA8" w:rsidRDefault="005C7BA8" w:rsidP="005C7BA8">
      <w:pPr>
        <w:shd w:val="clear" w:color="auto" w:fill="FFFFFF"/>
        <w:ind w:left="36"/>
        <w:jc w:val="both"/>
        <w:rPr>
          <w:sz w:val="22"/>
          <w:szCs w:val="22"/>
          <w:lang w:val="ru-RU"/>
        </w:rPr>
      </w:pPr>
      <w:r w:rsidRPr="005C7BA8">
        <w:rPr>
          <w:sz w:val="22"/>
          <w:szCs w:val="22"/>
          <w:lang w:val="ru-RU"/>
        </w:rPr>
        <w:t>Охраны труда и безопасности жизнедеятельности</w:t>
      </w:r>
    </w:p>
    <w:p w:rsidR="005C7BA8" w:rsidRPr="005C7BA8" w:rsidRDefault="005C7BA8" w:rsidP="005C7BA8">
      <w:pPr>
        <w:shd w:val="clear" w:color="auto" w:fill="FFFFFF"/>
        <w:ind w:left="36"/>
        <w:jc w:val="both"/>
        <w:rPr>
          <w:sz w:val="22"/>
          <w:szCs w:val="22"/>
          <w:lang w:val="ru-RU"/>
        </w:rPr>
      </w:pPr>
      <w:r w:rsidRPr="005C7BA8">
        <w:rPr>
          <w:sz w:val="22"/>
          <w:szCs w:val="22"/>
          <w:lang w:val="ru-RU"/>
        </w:rPr>
        <w:t>Устройства автомобилей, технического обслуживания и ремонта автомобилей.</w:t>
      </w:r>
    </w:p>
    <w:p w:rsidR="005C7BA8" w:rsidRPr="005C7BA8" w:rsidRDefault="005C7BA8" w:rsidP="005C7BA8">
      <w:pPr>
        <w:shd w:val="clear" w:color="auto" w:fill="FFFFFF"/>
        <w:ind w:left="36"/>
        <w:jc w:val="both"/>
        <w:rPr>
          <w:sz w:val="22"/>
          <w:szCs w:val="22"/>
          <w:lang w:val="ru-RU"/>
        </w:rPr>
      </w:pPr>
      <w:r w:rsidRPr="005C7BA8">
        <w:rPr>
          <w:sz w:val="22"/>
          <w:szCs w:val="22"/>
          <w:lang w:val="ru-RU"/>
        </w:rPr>
        <w:t>Материаловедения.</w:t>
      </w:r>
    </w:p>
    <w:p w:rsidR="005C7BA8" w:rsidRPr="005C7BA8" w:rsidRDefault="005C7BA8" w:rsidP="005C7BA8">
      <w:pPr>
        <w:shd w:val="clear" w:color="auto" w:fill="FFFFFF"/>
        <w:ind w:left="36"/>
        <w:rPr>
          <w:sz w:val="22"/>
          <w:szCs w:val="22"/>
          <w:lang w:val="ru-RU"/>
        </w:rPr>
      </w:pPr>
      <w:r w:rsidRPr="005C7BA8">
        <w:rPr>
          <w:sz w:val="22"/>
          <w:szCs w:val="22"/>
          <w:lang w:val="ru-RU"/>
        </w:rPr>
        <w:t>Правил безопасности дорожного движения (оборудованный в соответствии с требованиями пр</w:t>
      </w:r>
      <w:r w:rsidRPr="005C7BA8">
        <w:rPr>
          <w:sz w:val="22"/>
          <w:szCs w:val="22"/>
          <w:lang w:val="ru-RU"/>
        </w:rPr>
        <w:t>и</w:t>
      </w:r>
      <w:r w:rsidRPr="005C7BA8">
        <w:rPr>
          <w:sz w:val="22"/>
          <w:szCs w:val="22"/>
          <w:lang w:val="ru-RU"/>
        </w:rPr>
        <w:t xml:space="preserve">мерных </w:t>
      </w:r>
      <w:proofErr w:type="gramStart"/>
      <w:r w:rsidRPr="005C7BA8">
        <w:rPr>
          <w:sz w:val="22"/>
          <w:szCs w:val="22"/>
          <w:lang w:val="ru-RU"/>
        </w:rPr>
        <w:t>программ профессионального обучения водителей транспортных средств соответству</w:t>
      </w:r>
      <w:r w:rsidRPr="005C7BA8">
        <w:rPr>
          <w:sz w:val="22"/>
          <w:szCs w:val="22"/>
          <w:lang w:val="ru-RU"/>
        </w:rPr>
        <w:t>ю</w:t>
      </w:r>
      <w:r w:rsidRPr="005C7BA8">
        <w:rPr>
          <w:sz w:val="22"/>
          <w:szCs w:val="22"/>
          <w:lang w:val="ru-RU"/>
        </w:rPr>
        <w:t>щих категорий</w:t>
      </w:r>
      <w:proofErr w:type="gramEnd"/>
      <w:r w:rsidRPr="005C7BA8">
        <w:rPr>
          <w:sz w:val="22"/>
          <w:szCs w:val="22"/>
          <w:lang w:val="ru-RU"/>
        </w:rPr>
        <w:t xml:space="preserve"> и подкатегорий)</w:t>
      </w:r>
    </w:p>
    <w:p w:rsidR="00A85F17" w:rsidRDefault="00472EE7" w:rsidP="005C7BA8">
      <w:pPr>
        <w:pStyle w:val="af4"/>
        <w:ind w:firstLine="426"/>
        <w:jc w:val="both"/>
        <w:rPr>
          <w:rStyle w:val="s10"/>
          <w:rFonts w:ascii="Times New Roman" w:hAnsi="Times New Roman" w:cs="Times New Roman"/>
          <w:bCs/>
          <w:i/>
          <w:color w:val="22272F"/>
          <w:sz w:val="24"/>
          <w:szCs w:val="24"/>
        </w:rPr>
      </w:pPr>
      <w:r w:rsidRPr="00472EE7">
        <w:rPr>
          <w:rFonts w:ascii="Times New Roman" w:hAnsi="Times New Roman" w:cs="Times New Roman"/>
          <w:i/>
          <w:sz w:val="24"/>
          <w:szCs w:val="24"/>
        </w:rPr>
        <w:t xml:space="preserve">Лаборатории: </w:t>
      </w:r>
    </w:p>
    <w:p w:rsidR="005C7BA8" w:rsidRPr="005C7BA8" w:rsidRDefault="005C7BA8" w:rsidP="005C7BA8">
      <w:pPr>
        <w:shd w:val="clear" w:color="auto" w:fill="FFFFFF"/>
        <w:rPr>
          <w:sz w:val="22"/>
          <w:szCs w:val="22"/>
          <w:lang w:val="ru-RU"/>
        </w:rPr>
      </w:pPr>
      <w:bookmarkStart w:id="57" w:name="_Toc483397071"/>
      <w:bookmarkStart w:id="58" w:name="_Toc530126625"/>
      <w:r w:rsidRPr="005C7BA8">
        <w:rPr>
          <w:sz w:val="22"/>
          <w:szCs w:val="22"/>
          <w:lang w:val="ru-RU"/>
        </w:rPr>
        <w:t>Диагностики электрических и электронных систем автомобиля,</w:t>
      </w:r>
    </w:p>
    <w:p w:rsidR="005C7BA8" w:rsidRPr="005C7BA8" w:rsidRDefault="005C7BA8" w:rsidP="005C7BA8">
      <w:pPr>
        <w:shd w:val="clear" w:color="auto" w:fill="FFFFFF"/>
        <w:rPr>
          <w:sz w:val="22"/>
          <w:szCs w:val="22"/>
          <w:lang w:val="ru-RU"/>
        </w:rPr>
      </w:pPr>
      <w:r w:rsidRPr="005C7BA8">
        <w:rPr>
          <w:sz w:val="22"/>
          <w:szCs w:val="22"/>
          <w:lang w:val="ru-RU"/>
        </w:rPr>
        <w:t>Ремонта двигателей,</w:t>
      </w:r>
    </w:p>
    <w:p w:rsidR="005C7BA8" w:rsidRPr="005C7BA8" w:rsidRDefault="005C7BA8" w:rsidP="005C7BA8">
      <w:pPr>
        <w:shd w:val="clear" w:color="auto" w:fill="FFFFFF"/>
        <w:rPr>
          <w:sz w:val="22"/>
          <w:szCs w:val="22"/>
          <w:lang w:val="ru-RU"/>
        </w:rPr>
      </w:pPr>
      <w:r w:rsidRPr="005C7BA8">
        <w:rPr>
          <w:sz w:val="22"/>
          <w:szCs w:val="22"/>
          <w:lang w:val="ru-RU"/>
        </w:rPr>
        <w:t>Ремонта трансмиссий, ходовой части и механизмов управления</w:t>
      </w:r>
      <w:r w:rsidRPr="005C7BA8">
        <w:rPr>
          <w:sz w:val="22"/>
          <w:szCs w:val="22"/>
          <w:lang w:val="ru-RU"/>
        </w:rPr>
        <w:t xml:space="preserve"> </w:t>
      </w:r>
    </w:p>
    <w:p w:rsidR="00472EE7" w:rsidRPr="00472EE7" w:rsidRDefault="00472EE7" w:rsidP="005C7BA8">
      <w:pPr>
        <w:widowControl w:val="0"/>
        <w:spacing w:line="274" w:lineRule="exact"/>
        <w:ind w:firstLine="426"/>
        <w:jc w:val="both"/>
        <w:rPr>
          <w:bCs/>
          <w:i/>
          <w:color w:val="000000"/>
          <w:sz w:val="24"/>
          <w:szCs w:val="24"/>
          <w:lang w:val="ru-RU" w:bidi="ru-RU"/>
        </w:rPr>
      </w:pPr>
      <w:r w:rsidRPr="00472EE7">
        <w:rPr>
          <w:bCs/>
          <w:i/>
          <w:color w:val="000000"/>
          <w:sz w:val="24"/>
          <w:szCs w:val="24"/>
          <w:lang w:val="ru-RU" w:bidi="ru-RU"/>
        </w:rPr>
        <w:t>Мастерские:</w:t>
      </w:r>
    </w:p>
    <w:p w:rsidR="00472EE7" w:rsidRPr="005C7BA8" w:rsidRDefault="00472EE7" w:rsidP="005C7BA8">
      <w:pPr>
        <w:shd w:val="clear" w:color="auto" w:fill="FFFFFF"/>
        <w:rPr>
          <w:sz w:val="22"/>
          <w:szCs w:val="22"/>
          <w:lang w:val="ru-RU"/>
        </w:rPr>
      </w:pPr>
      <w:r w:rsidRPr="005C7BA8">
        <w:rPr>
          <w:sz w:val="22"/>
          <w:szCs w:val="22"/>
          <w:lang w:val="ru-RU"/>
        </w:rPr>
        <w:t>слесарные;</w:t>
      </w:r>
    </w:p>
    <w:p w:rsidR="00472EE7" w:rsidRPr="005C7BA8" w:rsidRDefault="00472EE7" w:rsidP="005C7BA8">
      <w:pPr>
        <w:shd w:val="clear" w:color="auto" w:fill="FFFFFF"/>
        <w:rPr>
          <w:sz w:val="22"/>
          <w:szCs w:val="22"/>
          <w:lang w:val="ru-RU"/>
        </w:rPr>
      </w:pPr>
      <w:r w:rsidRPr="005C7BA8">
        <w:rPr>
          <w:sz w:val="22"/>
          <w:szCs w:val="22"/>
          <w:lang w:val="ru-RU"/>
        </w:rPr>
        <w:t>электромонтажные.</w:t>
      </w:r>
    </w:p>
    <w:p w:rsidR="00472EE7" w:rsidRPr="005C7BA8" w:rsidRDefault="00472EE7" w:rsidP="005C7BA8">
      <w:pPr>
        <w:shd w:val="clear" w:color="auto" w:fill="FFFFFF"/>
        <w:rPr>
          <w:sz w:val="22"/>
          <w:szCs w:val="22"/>
          <w:lang w:val="ru-RU"/>
        </w:rPr>
      </w:pPr>
      <w:r w:rsidRPr="005C7BA8">
        <w:rPr>
          <w:sz w:val="22"/>
          <w:szCs w:val="22"/>
          <w:lang w:val="ru-RU"/>
        </w:rPr>
        <w:t>Тренажеры, тренажерные комплексы: по вождению автомобиля.</w:t>
      </w:r>
    </w:p>
    <w:p w:rsidR="00472EE7" w:rsidRPr="005C7BA8" w:rsidRDefault="00472EE7" w:rsidP="005C7BA8">
      <w:pPr>
        <w:shd w:val="clear" w:color="auto" w:fill="FFFFFF"/>
        <w:rPr>
          <w:sz w:val="22"/>
          <w:szCs w:val="22"/>
          <w:lang w:val="ru-RU"/>
        </w:rPr>
      </w:pPr>
      <w:r w:rsidRPr="005C7BA8">
        <w:rPr>
          <w:sz w:val="22"/>
          <w:szCs w:val="22"/>
          <w:lang w:val="ru-RU"/>
        </w:rPr>
        <w:t xml:space="preserve">Спортивный комплекс: </w:t>
      </w:r>
    </w:p>
    <w:p w:rsidR="00472EE7" w:rsidRPr="005C7BA8" w:rsidRDefault="00472EE7" w:rsidP="005C7BA8">
      <w:pPr>
        <w:shd w:val="clear" w:color="auto" w:fill="FFFFFF"/>
        <w:rPr>
          <w:sz w:val="22"/>
          <w:szCs w:val="22"/>
          <w:lang w:val="ru-RU"/>
        </w:rPr>
      </w:pPr>
      <w:r w:rsidRPr="005C7BA8">
        <w:rPr>
          <w:sz w:val="22"/>
          <w:szCs w:val="22"/>
          <w:lang w:val="ru-RU"/>
        </w:rPr>
        <w:t>спортивный зал;</w:t>
      </w:r>
    </w:p>
    <w:p w:rsidR="00472EE7" w:rsidRPr="005C7BA8" w:rsidRDefault="00472EE7" w:rsidP="005C7BA8">
      <w:pPr>
        <w:shd w:val="clear" w:color="auto" w:fill="FFFFFF"/>
        <w:rPr>
          <w:sz w:val="22"/>
          <w:szCs w:val="22"/>
          <w:lang w:val="ru-RU"/>
        </w:rPr>
      </w:pPr>
      <w:r w:rsidRPr="005C7BA8">
        <w:rPr>
          <w:sz w:val="22"/>
          <w:szCs w:val="22"/>
          <w:lang w:val="ru-RU"/>
        </w:rPr>
        <w:t>открытый стадион широкого профиля с элементами полосы препятствий; стрелковый тир (в л</w:t>
      </w:r>
      <w:r w:rsidRPr="005C7BA8">
        <w:rPr>
          <w:sz w:val="22"/>
          <w:szCs w:val="22"/>
          <w:lang w:val="ru-RU"/>
        </w:rPr>
        <w:t>ю</w:t>
      </w:r>
      <w:r w:rsidRPr="005C7BA8">
        <w:rPr>
          <w:sz w:val="22"/>
          <w:szCs w:val="22"/>
          <w:lang w:val="ru-RU"/>
        </w:rPr>
        <w:t>бой модификации, включая электронный) или место для стрельбы.</w:t>
      </w:r>
    </w:p>
    <w:p w:rsidR="00472EE7" w:rsidRPr="00472EE7" w:rsidRDefault="00472EE7" w:rsidP="00472EE7">
      <w:pPr>
        <w:widowControl w:val="0"/>
        <w:spacing w:line="274" w:lineRule="exact"/>
        <w:ind w:firstLine="426"/>
        <w:jc w:val="both"/>
        <w:rPr>
          <w:bCs/>
          <w:i/>
          <w:color w:val="000000"/>
          <w:sz w:val="24"/>
          <w:szCs w:val="24"/>
          <w:lang w:val="ru-RU" w:bidi="ru-RU"/>
        </w:rPr>
      </w:pPr>
      <w:r w:rsidRPr="00472EE7">
        <w:rPr>
          <w:bCs/>
          <w:i/>
          <w:color w:val="000000"/>
          <w:sz w:val="24"/>
          <w:szCs w:val="24"/>
          <w:lang w:val="ru-RU" w:bidi="ru-RU"/>
        </w:rPr>
        <w:t>Залы:</w:t>
      </w:r>
    </w:p>
    <w:p w:rsidR="00472EE7" w:rsidRPr="005C7BA8" w:rsidRDefault="00472EE7" w:rsidP="005C7BA8">
      <w:pPr>
        <w:shd w:val="clear" w:color="auto" w:fill="FFFFFF"/>
        <w:rPr>
          <w:sz w:val="22"/>
          <w:szCs w:val="22"/>
          <w:lang w:val="ru-RU"/>
        </w:rPr>
      </w:pPr>
      <w:r w:rsidRPr="005C7BA8">
        <w:rPr>
          <w:sz w:val="22"/>
          <w:szCs w:val="22"/>
          <w:lang w:val="ru-RU"/>
        </w:rPr>
        <w:t>библиотека, читальный зал с выходом в сеть Интернет; актовый зал.</w:t>
      </w:r>
    </w:p>
    <w:p w:rsidR="00C5790F" w:rsidRPr="00232A94" w:rsidRDefault="00C5790F" w:rsidP="00314E9F">
      <w:pPr>
        <w:pStyle w:val="1"/>
        <w:spacing w:line="276" w:lineRule="auto"/>
        <w:rPr>
          <w:sz w:val="24"/>
          <w:szCs w:val="24"/>
          <w:lang w:val="ru-RU"/>
        </w:rPr>
      </w:pPr>
      <w:r w:rsidRPr="00232A94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232A94">
        <w:rPr>
          <w:rFonts w:ascii="Times New Roman" w:hAnsi="Times New Roman" w:cs="Times New Roman"/>
          <w:sz w:val="24"/>
          <w:szCs w:val="24"/>
          <w:lang w:val="ru-RU"/>
        </w:rPr>
        <w:t xml:space="preserve"> Оценка качества освоения </w:t>
      </w:r>
      <w:r w:rsidR="00D73BD7">
        <w:rPr>
          <w:rFonts w:ascii="Times New Roman" w:hAnsi="Times New Roman" w:cs="Times New Roman"/>
          <w:iCs/>
          <w:sz w:val="24"/>
          <w:szCs w:val="24"/>
          <w:lang w:val="ru-RU"/>
        </w:rPr>
        <w:t>ППКРС</w:t>
      </w:r>
      <w:bookmarkEnd w:id="57"/>
      <w:bookmarkEnd w:id="58"/>
    </w:p>
    <w:p w:rsidR="00232A94" w:rsidRPr="00232A94" w:rsidRDefault="00232A94" w:rsidP="00232A94">
      <w:pPr>
        <w:widowControl w:val="0"/>
        <w:suppressAutoHyphens/>
        <w:rPr>
          <w:sz w:val="24"/>
          <w:szCs w:val="24"/>
          <w:lang w:val="ru-RU"/>
        </w:rPr>
      </w:pPr>
      <w:bookmarkStart w:id="59" w:name="_Toc483397072"/>
      <w:r>
        <w:rPr>
          <w:sz w:val="24"/>
          <w:szCs w:val="24"/>
          <w:lang w:val="ru-RU"/>
        </w:rPr>
        <w:tab/>
      </w:r>
      <w:r w:rsidRPr="00232A94">
        <w:rPr>
          <w:sz w:val="24"/>
          <w:szCs w:val="24"/>
          <w:lang w:val="ru-RU"/>
        </w:rPr>
        <w:t xml:space="preserve">Оценка качества освоения </w:t>
      </w:r>
      <w:r w:rsidR="00D73BD7">
        <w:rPr>
          <w:sz w:val="24"/>
          <w:szCs w:val="24"/>
          <w:lang w:val="ru-RU"/>
        </w:rPr>
        <w:t>ППКРС</w:t>
      </w:r>
      <w:r w:rsidRPr="00232A94">
        <w:rPr>
          <w:sz w:val="24"/>
          <w:szCs w:val="24"/>
          <w:lang w:val="ru-RU"/>
        </w:rPr>
        <w:t xml:space="preserve"> </w:t>
      </w:r>
      <w:r w:rsidRPr="00232A94">
        <w:rPr>
          <w:spacing w:val="-3"/>
          <w:sz w:val="24"/>
          <w:szCs w:val="24"/>
          <w:lang w:val="ru-RU"/>
        </w:rPr>
        <w:t>включает т</w:t>
      </w:r>
      <w:r w:rsidRPr="00232A94">
        <w:rPr>
          <w:sz w:val="24"/>
          <w:szCs w:val="24"/>
          <w:lang w:val="ru-RU"/>
        </w:rPr>
        <w:t>екущий контроль знаний, промежуточную и государственную итоговую аттестацию обучающихся.</w:t>
      </w:r>
    </w:p>
    <w:p w:rsidR="00232A94" w:rsidRPr="00232A94" w:rsidRDefault="00232A94" w:rsidP="00232A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32A94">
        <w:rPr>
          <w:sz w:val="24"/>
          <w:szCs w:val="24"/>
          <w:lang w:val="ru-RU"/>
        </w:rPr>
        <w:t>Формы и процедуры текущего контроля знаний, промежуточной аттестации по каждой дисциплине/междисциплинарному курсу и профессиональному модулю доводятся до сведения обучающихся в течение первых двух месяцев от начала обучения.</w:t>
      </w:r>
    </w:p>
    <w:p w:rsidR="00232A94" w:rsidRPr="00232A94" w:rsidRDefault="00232A94" w:rsidP="00232A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232A94">
        <w:rPr>
          <w:sz w:val="24"/>
          <w:szCs w:val="24"/>
          <w:lang w:val="ru-RU"/>
        </w:rPr>
        <w:t>Для аттестации обучающихся на соответствие их персональных достижений треб</w:t>
      </w:r>
      <w:r w:rsidRPr="00232A94">
        <w:rPr>
          <w:sz w:val="24"/>
          <w:szCs w:val="24"/>
          <w:lang w:val="ru-RU"/>
        </w:rPr>
        <w:t>о</w:t>
      </w:r>
      <w:r w:rsidRPr="00232A94">
        <w:rPr>
          <w:sz w:val="24"/>
          <w:szCs w:val="24"/>
          <w:lang w:val="ru-RU"/>
        </w:rPr>
        <w:t xml:space="preserve">ваниям </w:t>
      </w:r>
      <w:r w:rsidR="00D73BD7">
        <w:rPr>
          <w:sz w:val="24"/>
          <w:szCs w:val="24"/>
          <w:lang w:val="ru-RU"/>
        </w:rPr>
        <w:t>ППКРС</w:t>
      </w:r>
      <w:r w:rsidRPr="00232A94">
        <w:rPr>
          <w:sz w:val="24"/>
          <w:szCs w:val="24"/>
          <w:lang w:val="ru-RU"/>
        </w:rPr>
        <w:t xml:space="preserve"> создан фонд оценочных средств, позволяющий оценить умения, знания, практический опыт и освоение компетенций.</w:t>
      </w:r>
    </w:p>
    <w:p w:rsidR="00232A94" w:rsidRPr="00232A94" w:rsidRDefault="00232A94" w:rsidP="00232A9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32A94">
        <w:rPr>
          <w:sz w:val="24"/>
          <w:szCs w:val="24"/>
          <w:lang w:val="ru-RU"/>
        </w:rPr>
        <w:t>Фонды оценочных сре</w:t>
      </w:r>
      <w:proofErr w:type="gramStart"/>
      <w:r w:rsidRPr="00232A94">
        <w:rPr>
          <w:sz w:val="24"/>
          <w:szCs w:val="24"/>
          <w:lang w:val="ru-RU"/>
        </w:rPr>
        <w:t>дств дл</w:t>
      </w:r>
      <w:proofErr w:type="gramEnd"/>
      <w:r w:rsidRPr="00232A94">
        <w:rPr>
          <w:sz w:val="24"/>
          <w:szCs w:val="24"/>
          <w:lang w:val="ru-RU"/>
        </w:rPr>
        <w:t>я промежуточной аттестации по дисциплинам и ме</w:t>
      </w:r>
      <w:r w:rsidRPr="00232A94">
        <w:rPr>
          <w:sz w:val="24"/>
          <w:szCs w:val="24"/>
          <w:lang w:val="ru-RU"/>
        </w:rPr>
        <w:t>ж</w:t>
      </w:r>
      <w:r w:rsidRPr="00232A94">
        <w:rPr>
          <w:sz w:val="24"/>
          <w:szCs w:val="24"/>
          <w:lang w:val="ru-RU"/>
        </w:rPr>
        <w:t>дисциплинарным курсам в составе профессиональных модулей разрабатываются и утве</w:t>
      </w:r>
      <w:r w:rsidRPr="00232A94">
        <w:rPr>
          <w:sz w:val="24"/>
          <w:szCs w:val="24"/>
          <w:lang w:val="ru-RU"/>
        </w:rPr>
        <w:t>р</w:t>
      </w:r>
      <w:r w:rsidRPr="00232A94">
        <w:rPr>
          <w:sz w:val="24"/>
          <w:szCs w:val="24"/>
          <w:lang w:val="ru-RU"/>
        </w:rPr>
        <w:t>ждаются самостоятельно, а для промежуточной аттестации по профессиональным мод</w:t>
      </w:r>
      <w:r w:rsidRPr="00232A94">
        <w:rPr>
          <w:sz w:val="24"/>
          <w:szCs w:val="24"/>
          <w:lang w:val="ru-RU"/>
        </w:rPr>
        <w:t>у</w:t>
      </w:r>
      <w:r w:rsidRPr="00232A94">
        <w:rPr>
          <w:sz w:val="24"/>
          <w:szCs w:val="24"/>
          <w:lang w:val="ru-RU"/>
        </w:rPr>
        <w:t xml:space="preserve">лям и </w:t>
      </w:r>
      <w:proofErr w:type="spellStart"/>
      <w:r w:rsidRPr="00232A94">
        <w:rPr>
          <w:sz w:val="24"/>
          <w:szCs w:val="24"/>
          <w:lang w:val="ru-RU"/>
        </w:rPr>
        <w:t>длягосударственной</w:t>
      </w:r>
      <w:proofErr w:type="spellEnd"/>
      <w:r w:rsidRPr="00232A94">
        <w:rPr>
          <w:sz w:val="24"/>
          <w:szCs w:val="24"/>
          <w:lang w:val="ru-RU"/>
        </w:rPr>
        <w:t xml:space="preserve"> итоговой аттестации – разрабатываются и утверждаются после предварительного положительного заключения работодателей.</w:t>
      </w:r>
    </w:p>
    <w:p w:rsidR="00232A94" w:rsidRPr="00232A94" w:rsidRDefault="00232A94" w:rsidP="00232A94">
      <w:pPr>
        <w:tabs>
          <w:tab w:val="left" w:pos="284"/>
        </w:tabs>
        <w:suppressAutoHyphens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  <w:r w:rsidRPr="00232A94">
        <w:rPr>
          <w:bCs/>
          <w:sz w:val="24"/>
          <w:szCs w:val="24"/>
          <w:lang w:val="ru-RU"/>
        </w:rPr>
        <w:t xml:space="preserve">Государственная итоговая аттестация включает </w:t>
      </w:r>
      <w:r w:rsidRPr="00232A94">
        <w:rPr>
          <w:sz w:val="24"/>
          <w:szCs w:val="24"/>
          <w:lang w:val="ru-RU"/>
        </w:rPr>
        <w:t>подготовку и защиту выпускной квалификационной работы в форме дипломного проекта. 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232A94" w:rsidRPr="00232A94" w:rsidRDefault="00232A94" w:rsidP="00232A94">
      <w:pPr>
        <w:widowControl w:val="0"/>
        <w:suppressAutoHyphens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proofErr w:type="gramStart"/>
      <w:r w:rsidRPr="00232A94">
        <w:rPr>
          <w:sz w:val="24"/>
          <w:szCs w:val="24"/>
          <w:lang w:val="ru-RU"/>
        </w:rPr>
        <w:t>К государственной итоговой аттестации допускаются обучающиеся, не имеющие академической задолженности и в полном объёме выполнившие учебный план или индивидуальный учебный план.</w:t>
      </w:r>
      <w:proofErr w:type="gramEnd"/>
    </w:p>
    <w:p w:rsidR="00232A94" w:rsidRPr="00232A94" w:rsidRDefault="00232A94" w:rsidP="00232A94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232A94">
        <w:rPr>
          <w:sz w:val="24"/>
          <w:szCs w:val="24"/>
          <w:lang w:val="ru-RU"/>
        </w:rPr>
        <w:t xml:space="preserve">Контроль и оценка результатов освоения </w:t>
      </w:r>
      <w:r w:rsidR="00D73BD7">
        <w:rPr>
          <w:sz w:val="24"/>
          <w:szCs w:val="24"/>
          <w:lang w:val="ru-RU"/>
        </w:rPr>
        <w:t>ППКРС</w:t>
      </w:r>
      <w:r w:rsidRPr="00232A94">
        <w:rPr>
          <w:sz w:val="24"/>
          <w:szCs w:val="24"/>
          <w:lang w:val="ru-RU"/>
        </w:rPr>
        <w:t xml:space="preserve"> регламентируется следующими локальными нормативными актами:</w:t>
      </w:r>
    </w:p>
    <w:p w:rsidR="00232A94" w:rsidRPr="00232A94" w:rsidRDefault="00232A94" w:rsidP="00232A94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232A94">
        <w:rPr>
          <w:sz w:val="24"/>
          <w:szCs w:val="24"/>
          <w:lang w:val="ru-RU"/>
        </w:rPr>
        <w:t xml:space="preserve">- Положением о формировании фондов оценочных средств </w:t>
      </w:r>
      <w:r w:rsidR="00D73BD7">
        <w:rPr>
          <w:sz w:val="24"/>
          <w:szCs w:val="24"/>
          <w:lang w:val="ru-RU"/>
        </w:rPr>
        <w:t>ППКРС</w:t>
      </w:r>
      <w:r w:rsidRPr="00232A94">
        <w:rPr>
          <w:sz w:val="24"/>
          <w:szCs w:val="24"/>
          <w:lang w:val="ru-RU"/>
        </w:rPr>
        <w:t xml:space="preserve"> СПО;</w:t>
      </w:r>
    </w:p>
    <w:p w:rsidR="00232A94" w:rsidRPr="00232A94" w:rsidRDefault="00232A94" w:rsidP="00232A94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232A94">
        <w:rPr>
          <w:sz w:val="24"/>
          <w:szCs w:val="24"/>
          <w:lang w:val="ru-RU"/>
        </w:rPr>
        <w:t>- Положением о формах, периодичности и порядке текущего контроля успеваем</w:t>
      </w:r>
      <w:r w:rsidRPr="00232A94">
        <w:rPr>
          <w:sz w:val="24"/>
          <w:szCs w:val="24"/>
          <w:lang w:val="ru-RU"/>
        </w:rPr>
        <w:t>о</w:t>
      </w:r>
      <w:r w:rsidRPr="00232A94">
        <w:rPr>
          <w:sz w:val="24"/>
          <w:szCs w:val="24"/>
          <w:lang w:val="ru-RU"/>
        </w:rPr>
        <w:t>сти и  промежуточной аттестации обучающихся;</w:t>
      </w:r>
    </w:p>
    <w:p w:rsidR="00232A94" w:rsidRPr="00232A94" w:rsidRDefault="00232A94" w:rsidP="00232A94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232A94">
        <w:rPr>
          <w:sz w:val="24"/>
          <w:szCs w:val="24"/>
          <w:lang w:val="ru-RU"/>
        </w:rPr>
        <w:t>- Положением об экзамене (квалификационном);</w:t>
      </w:r>
    </w:p>
    <w:p w:rsidR="00232A94" w:rsidRPr="00232A94" w:rsidRDefault="00232A94" w:rsidP="00232A94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232A94">
        <w:rPr>
          <w:sz w:val="24"/>
          <w:szCs w:val="24"/>
          <w:lang w:val="ru-RU"/>
        </w:rPr>
        <w:t>- Положением об организации курсового проектирования;</w:t>
      </w:r>
    </w:p>
    <w:p w:rsidR="00232A94" w:rsidRPr="00232A94" w:rsidRDefault="00232A94" w:rsidP="00232A94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232A94">
        <w:rPr>
          <w:sz w:val="24"/>
          <w:szCs w:val="24"/>
          <w:lang w:val="ru-RU"/>
        </w:rPr>
        <w:t xml:space="preserve">- Положением об организации внеаудиторной самостоятельной работы </w:t>
      </w:r>
      <w:proofErr w:type="gramStart"/>
      <w:r w:rsidRPr="00232A94">
        <w:rPr>
          <w:sz w:val="24"/>
          <w:szCs w:val="24"/>
          <w:lang w:val="ru-RU"/>
        </w:rPr>
        <w:t>обуча</w:t>
      </w:r>
      <w:r w:rsidRPr="00232A94">
        <w:rPr>
          <w:sz w:val="24"/>
          <w:szCs w:val="24"/>
          <w:lang w:val="ru-RU"/>
        </w:rPr>
        <w:t>ю</w:t>
      </w:r>
      <w:r w:rsidRPr="00232A94">
        <w:rPr>
          <w:sz w:val="24"/>
          <w:szCs w:val="24"/>
          <w:lang w:val="ru-RU"/>
        </w:rPr>
        <w:t>щихся</w:t>
      </w:r>
      <w:proofErr w:type="gramEnd"/>
      <w:r w:rsidRPr="00232A94">
        <w:rPr>
          <w:sz w:val="24"/>
          <w:szCs w:val="24"/>
          <w:lang w:val="ru-RU"/>
        </w:rPr>
        <w:t>;</w:t>
      </w:r>
    </w:p>
    <w:p w:rsidR="00232A94" w:rsidRPr="00232A94" w:rsidRDefault="00232A94" w:rsidP="00232A94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232A94">
        <w:rPr>
          <w:sz w:val="24"/>
          <w:szCs w:val="24"/>
          <w:lang w:val="ru-RU"/>
        </w:rPr>
        <w:t>- Положением об организации и проведении государственной итоговой аттестации выпускников.</w:t>
      </w:r>
    </w:p>
    <w:p w:rsidR="00335596" w:rsidRDefault="00335596" w:rsidP="00335596">
      <w:pPr>
        <w:pStyle w:val="1"/>
        <w:spacing w:before="0" w:after="0"/>
        <w:ind w:left="709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ru-RU"/>
        </w:rPr>
      </w:pPr>
      <w:bookmarkStart w:id="60" w:name="_Toc529258288"/>
      <w:bookmarkEnd w:id="59"/>
    </w:p>
    <w:p w:rsidR="00335596" w:rsidRPr="003D2C81" w:rsidRDefault="00335596" w:rsidP="00335596">
      <w:pPr>
        <w:pStyle w:val="1"/>
        <w:spacing w:before="0" w:after="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bookmarkStart w:id="61" w:name="_Toc530126626"/>
      <w:r w:rsidRPr="003D2C81">
        <w:rPr>
          <w:rFonts w:ascii="Times New Roman" w:hAnsi="Times New Roman" w:cs="Times New Roman"/>
          <w:sz w:val="24"/>
          <w:szCs w:val="24"/>
          <w:lang w:val="ru-RU"/>
        </w:rPr>
        <w:t>8 Характеристика среды, обеспечивающей развитие общих компетенций в</w:t>
      </w:r>
      <w:r w:rsidRPr="003D2C8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D2C81">
        <w:rPr>
          <w:rFonts w:ascii="Times New Roman" w:hAnsi="Times New Roman" w:cs="Times New Roman"/>
          <w:sz w:val="24"/>
          <w:szCs w:val="24"/>
          <w:lang w:val="ru-RU"/>
        </w:rPr>
        <w:t>пускников</w:t>
      </w:r>
      <w:bookmarkEnd w:id="60"/>
      <w:bookmarkEnd w:id="61"/>
    </w:p>
    <w:p w:rsidR="00335596" w:rsidRPr="008E5CC8" w:rsidRDefault="00335596" w:rsidP="00335596">
      <w:pPr>
        <w:pStyle w:val="21"/>
        <w:tabs>
          <w:tab w:val="left" w:pos="0"/>
        </w:tabs>
        <w:spacing w:line="240" w:lineRule="auto"/>
      </w:pPr>
    </w:p>
    <w:p w:rsidR="00335596" w:rsidRPr="00335596" w:rsidRDefault="00335596" w:rsidP="00335596">
      <w:pPr>
        <w:ind w:right="-1" w:firstLine="720"/>
        <w:rPr>
          <w:sz w:val="24"/>
          <w:szCs w:val="24"/>
          <w:lang w:val="ru-RU"/>
        </w:rPr>
      </w:pPr>
      <w:r w:rsidRPr="00335596">
        <w:rPr>
          <w:sz w:val="24"/>
          <w:szCs w:val="24"/>
          <w:lang w:val="ru-RU"/>
        </w:rPr>
        <w:t xml:space="preserve">В </w:t>
      </w:r>
      <w:r w:rsidR="00543AEC">
        <w:rPr>
          <w:sz w:val="24"/>
          <w:szCs w:val="24"/>
          <w:lang w:val="ru-RU"/>
        </w:rPr>
        <w:t>колледже</w:t>
      </w:r>
      <w:r w:rsidRPr="00335596">
        <w:rPr>
          <w:sz w:val="24"/>
          <w:szCs w:val="24"/>
          <w:lang w:val="ru-RU"/>
        </w:rPr>
        <w:t xml:space="preserve"> сформирована благоприятная социокультурная среда, обеспечивающая всестороннее развитие и социализацию личности, способствующая развитию воспит</w:t>
      </w:r>
      <w:r w:rsidRPr="00335596">
        <w:rPr>
          <w:sz w:val="24"/>
          <w:szCs w:val="24"/>
          <w:lang w:val="ru-RU"/>
        </w:rPr>
        <w:t>а</w:t>
      </w:r>
      <w:r w:rsidRPr="00335596">
        <w:rPr>
          <w:sz w:val="24"/>
          <w:szCs w:val="24"/>
          <w:lang w:val="ru-RU"/>
        </w:rPr>
        <w:t>тельного компонента образовательного процесса.</w:t>
      </w:r>
    </w:p>
    <w:p w:rsidR="00335596" w:rsidRPr="00335596" w:rsidRDefault="00335596" w:rsidP="00335596">
      <w:pPr>
        <w:pStyle w:val="23"/>
        <w:tabs>
          <w:tab w:val="left" w:pos="0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335596">
        <w:rPr>
          <w:sz w:val="24"/>
          <w:szCs w:val="24"/>
          <w:lang w:val="ru-RU"/>
        </w:rPr>
        <w:t xml:space="preserve">В </w:t>
      </w:r>
      <w:r w:rsidR="00446768">
        <w:rPr>
          <w:sz w:val="24"/>
          <w:szCs w:val="24"/>
          <w:lang w:val="ru-RU"/>
        </w:rPr>
        <w:t>колледже</w:t>
      </w:r>
      <w:r w:rsidRPr="00335596">
        <w:rPr>
          <w:sz w:val="24"/>
          <w:szCs w:val="24"/>
          <w:lang w:val="ru-RU"/>
        </w:rPr>
        <w:t xml:space="preserve"> сформирована система студенческого самоуправления, которая позв</w:t>
      </w:r>
      <w:r w:rsidRPr="00335596">
        <w:rPr>
          <w:sz w:val="24"/>
          <w:szCs w:val="24"/>
          <w:lang w:val="ru-RU"/>
        </w:rPr>
        <w:t>о</w:t>
      </w:r>
      <w:r w:rsidRPr="00335596">
        <w:rPr>
          <w:sz w:val="24"/>
          <w:szCs w:val="24"/>
          <w:lang w:val="ru-RU"/>
        </w:rPr>
        <w:t>ляет обучающимся принимать участие в управлении, создана студенческая профсоюзная организация.</w:t>
      </w:r>
    </w:p>
    <w:p w:rsidR="00335596" w:rsidRPr="00335596" w:rsidRDefault="00335596" w:rsidP="00335596">
      <w:pPr>
        <w:ind w:right="-1" w:firstLine="720"/>
        <w:rPr>
          <w:sz w:val="24"/>
          <w:szCs w:val="24"/>
          <w:lang w:val="ru-RU"/>
        </w:rPr>
      </w:pPr>
      <w:proofErr w:type="spellStart"/>
      <w:r w:rsidRPr="00335596">
        <w:rPr>
          <w:sz w:val="24"/>
          <w:szCs w:val="24"/>
          <w:lang w:val="ru-RU"/>
        </w:rPr>
        <w:t>Внеучебная</w:t>
      </w:r>
      <w:proofErr w:type="spellEnd"/>
      <w:r w:rsidRPr="00335596">
        <w:rPr>
          <w:sz w:val="24"/>
          <w:szCs w:val="24"/>
          <w:lang w:val="ru-RU"/>
        </w:rPr>
        <w:t xml:space="preserve"> деятельность в </w:t>
      </w:r>
      <w:r w:rsidR="00446768">
        <w:rPr>
          <w:sz w:val="24"/>
          <w:szCs w:val="24"/>
          <w:lang w:val="ru-RU"/>
        </w:rPr>
        <w:t>колледже</w:t>
      </w:r>
      <w:r w:rsidRPr="00335596">
        <w:rPr>
          <w:sz w:val="24"/>
          <w:szCs w:val="24"/>
          <w:lang w:val="ru-RU"/>
        </w:rPr>
        <w:t xml:space="preserve"> состоит из разнообразных видов и направл</w:t>
      </w:r>
      <w:r w:rsidRPr="00335596">
        <w:rPr>
          <w:sz w:val="24"/>
          <w:szCs w:val="24"/>
          <w:lang w:val="ru-RU"/>
        </w:rPr>
        <w:t>е</w:t>
      </w:r>
      <w:r w:rsidRPr="00335596">
        <w:rPr>
          <w:sz w:val="24"/>
          <w:szCs w:val="24"/>
          <w:lang w:val="ru-RU"/>
        </w:rPr>
        <w:t xml:space="preserve">ний, реализуемых на уровне </w:t>
      </w:r>
      <w:r w:rsidR="00446768">
        <w:rPr>
          <w:sz w:val="24"/>
          <w:szCs w:val="24"/>
          <w:lang w:val="ru-RU"/>
        </w:rPr>
        <w:t>колледжа</w:t>
      </w:r>
      <w:r w:rsidRPr="00335596">
        <w:rPr>
          <w:sz w:val="24"/>
          <w:szCs w:val="24"/>
          <w:lang w:val="ru-RU"/>
        </w:rPr>
        <w:t xml:space="preserve"> специальностей, отделений, групп и предполагает:</w:t>
      </w:r>
    </w:p>
    <w:p w:rsidR="00335596" w:rsidRPr="00335596" w:rsidRDefault="00335596" w:rsidP="00335596">
      <w:pPr>
        <w:ind w:right="-1" w:firstLine="567"/>
        <w:rPr>
          <w:sz w:val="24"/>
          <w:szCs w:val="24"/>
          <w:lang w:val="ru-RU"/>
        </w:rPr>
      </w:pPr>
      <w:r w:rsidRPr="00335596">
        <w:rPr>
          <w:sz w:val="24"/>
          <w:szCs w:val="24"/>
          <w:lang w:val="ru-RU"/>
        </w:rPr>
        <w:t>- создание объективных условий для личностного становления и развития молодого специалиста;</w:t>
      </w:r>
    </w:p>
    <w:p w:rsidR="00335596" w:rsidRPr="00335596" w:rsidRDefault="00335596" w:rsidP="00335596">
      <w:pPr>
        <w:ind w:right="-1" w:firstLine="567"/>
        <w:rPr>
          <w:sz w:val="24"/>
          <w:szCs w:val="24"/>
          <w:lang w:val="ru-RU"/>
        </w:rPr>
      </w:pPr>
      <w:r w:rsidRPr="00335596">
        <w:rPr>
          <w:sz w:val="24"/>
          <w:szCs w:val="24"/>
          <w:lang w:val="ru-RU"/>
        </w:rPr>
        <w:t>- создание благоприятной атмосферы для самостоятельной социально значимой де</w:t>
      </w:r>
      <w:r w:rsidRPr="00335596">
        <w:rPr>
          <w:sz w:val="24"/>
          <w:szCs w:val="24"/>
          <w:lang w:val="ru-RU"/>
        </w:rPr>
        <w:t>я</w:t>
      </w:r>
      <w:r w:rsidRPr="00335596">
        <w:rPr>
          <w:sz w:val="24"/>
          <w:szCs w:val="24"/>
          <w:lang w:val="ru-RU"/>
        </w:rPr>
        <w:t xml:space="preserve">тельности студентов в сфере свободного времени, превращающей их </w:t>
      </w:r>
      <w:proofErr w:type="gramStart"/>
      <w:r w:rsidRPr="00335596">
        <w:rPr>
          <w:sz w:val="24"/>
          <w:szCs w:val="24"/>
          <w:lang w:val="ru-RU"/>
        </w:rPr>
        <w:t>в</w:t>
      </w:r>
      <w:proofErr w:type="gramEnd"/>
      <w:r w:rsidRPr="00335596">
        <w:rPr>
          <w:sz w:val="24"/>
          <w:szCs w:val="24"/>
          <w:lang w:val="ru-RU"/>
        </w:rPr>
        <w:t xml:space="preserve"> </w:t>
      </w:r>
      <w:proofErr w:type="gramStart"/>
      <w:r w:rsidRPr="00335596">
        <w:rPr>
          <w:sz w:val="24"/>
          <w:szCs w:val="24"/>
          <w:lang w:val="ru-RU"/>
        </w:rPr>
        <w:t>субъектов</w:t>
      </w:r>
      <w:proofErr w:type="gramEnd"/>
      <w:r w:rsidRPr="00335596">
        <w:rPr>
          <w:sz w:val="24"/>
          <w:szCs w:val="24"/>
          <w:lang w:val="ru-RU"/>
        </w:rPr>
        <w:t xml:space="preserve"> со</w:t>
      </w:r>
      <w:r w:rsidRPr="00335596">
        <w:rPr>
          <w:sz w:val="24"/>
          <w:szCs w:val="24"/>
          <w:lang w:val="ru-RU"/>
        </w:rPr>
        <w:t>б</w:t>
      </w:r>
      <w:r w:rsidRPr="00335596">
        <w:rPr>
          <w:sz w:val="24"/>
          <w:szCs w:val="24"/>
          <w:lang w:val="ru-RU"/>
        </w:rPr>
        <w:t>ственной и общественной жизни;</w:t>
      </w:r>
    </w:p>
    <w:p w:rsidR="00335596" w:rsidRPr="00335596" w:rsidRDefault="00335596" w:rsidP="00335596">
      <w:pPr>
        <w:ind w:right="-1" w:firstLine="567"/>
        <w:rPr>
          <w:sz w:val="24"/>
          <w:szCs w:val="24"/>
          <w:lang w:val="ru-RU"/>
        </w:rPr>
      </w:pPr>
      <w:r w:rsidRPr="00335596">
        <w:rPr>
          <w:sz w:val="24"/>
          <w:szCs w:val="24"/>
          <w:lang w:val="ru-RU"/>
        </w:rPr>
        <w:t>- формирование установки на патриотизм, саморазвитие, активность, здоровый образ жизни, творчество.</w:t>
      </w:r>
    </w:p>
    <w:p w:rsidR="00335596" w:rsidRPr="00335596" w:rsidRDefault="00335596" w:rsidP="00335596">
      <w:pPr>
        <w:ind w:right="-1" w:firstLine="720"/>
        <w:rPr>
          <w:sz w:val="24"/>
          <w:szCs w:val="24"/>
          <w:lang w:val="ru-RU"/>
        </w:rPr>
      </w:pPr>
      <w:r w:rsidRPr="00335596">
        <w:rPr>
          <w:sz w:val="24"/>
          <w:szCs w:val="24"/>
          <w:lang w:val="ru-RU"/>
        </w:rPr>
        <w:t xml:space="preserve">Основные направления </w:t>
      </w:r>
      <w:proofErr w:type="spellStart"/>
      <w:r w:rsidRPr="00335596">
        <w:rPr>
          <w:sz w:val="24"/>
          <w:szCs w:val="24"/>
          <w:lang w:val="ru-RU"/>
        </w:rPr>
        <w:t>внеучебной</w:t>
      </w:r>
      <w:proofErr w:type="spellEnd"/>
      <w:r w:rsidRPr="00335596">
        <w:rPr>
          <w:sz w:val="24"/>
          <w:szCs w:val="24"/>
          <w:lang w:val="ru-RU"/>
        </w:rPr>
        <w:t xml:space="preserve"> воспитательной работы:</w:t>
      </w:r>
    </w:p>
    <w:p w:rsidR="00335596" w:rsidRPr="00335596" w:rsidRDefault="00335596" w:rsidP="00335596">
      <w:pPr>
        <w:ind w:right="-1" w:firstLine="720"/>
        <w:rPr>
          <w:sz w:val="24"/>
          <w:szCs w:val="24"/>
          <w:lang w:val="ru-RU"/>
        </w:rPr>
      </w:pPr>
      <w:r w:rsidRPr="00335596">
        <w:rPr>
          <w:sz w:val="24"/>
          <w:szCs w:val="24"/>
          <w:lang w:val="ru-RU"/>
        </w:rPr>
        <w:t xml:space="preserve">- профилактика </w:t>
      </w:r>
      <w:proofErr w:type="spellStart"/>
      <w:r w:rsidRPr="00335596">
        <w:rPr>
          <w:sz w:val="24"/>
          <w:szCs w:val="24"/>
          <w:lang w:val="ru-RU"/>
        </w:rPr>
        <w:t>саморазрушающего</w:t>
      </w:r>
      <w:proofErr w:type="spellEnd"/>
      <w:r w:rsidRPr="00335596">
        <w:rPr>
          <w:sz w:val="24"/>
          <w:szCs w:val="24"/>
          <w:lang w:val="ru-RU"/>
        </w:rPr>
        <w:t xml:space="preserve"> поведения, правовое воспитание (выявление и педагогическое сопровождение студентов, находящихся в трудной жизненной ситуации, склонных к </w:t>
      </w:r>
      <w:proofErr w:type="spellStart"/>
      <w:r w:rsidRPr="00335596">
        <w:rPr>
          <w:sz w:val="24"/>
          <w:szCs w:val="24"/>
          <w:lang w:val="ru-RU"/>
        </w:rPr>
        <w:t>саморазрушающему</w:t>
      </w:r>
      <w:proofErr w:type="spellEnd"/>
      <w:r w:rsidRPr="00335596">
        <w:rPr>
          <w:sz w:val="24"/>
          <w:szCs w:val="24"/>
          <w:lang w:val="ru-RU"/>
        </w:rPr>
        <w:t xml:space="preserve"> поведению, проводится профилактическая работа, орг</w:t>
      </w:r>
      <w:r w:rsidRPr="00335596">
        <w:rPr>
          <w:sz w:val="24"/>
          <w:szCs w:val="24"/>
          <w:lang w:val="ru-RU"/>
        </w:rPr>
        <w:t>а</w:t>
      </w:r>
      <w:r w:rsidRPr="00335596">
        <w:rPr>
          <w:sz w:val="24"/>
          <w:szCs w:val="24"/>
          <w:lang w:val="ru-RU"/>
        </w:rPr>
        <w:t>низация занятости, вовлечение в социально значимую деятельность, правовое просвещ</w:t>
      </w:r>
      <w:r w:rsidRPr="00335596">
        <w:rPr>
          <w:sz w:val="24"/>
          <w:szCs w:val="24"/>
          <w:lang w:val="ru-RU"/>
        </w:rPr>
        <w:t>е</w:t>
      </w:r>
      <w:r w:rsidRPr="00335596">
        <w:rPr>
          <w:sz w:val="24"/>
          <w:szCs w:val="24"/>
          <w:lang w:val="ru-RU"/>
        </w:rPr>
        <w:t>ние, профилактика академической неуспеваемости);</w:t>
      </w:r>
    </w:p>
    <w:p w:rsidR="00335596" w:rsidRPr="00335596" w:rsidRDefault="00335596" w:rsidP="00335596">
      <w:pPr>
        <w:pStyle w:val="Style19"/>
        <w:widowControl/>
        <w:tabs>
          <w:tab w:val="left" w:pos="851"/>
        </w:tabs>
        <w:spacing w:line="240" w:lineRule="auto"/>
        <w:ind w:right="-1" w:firstLine="720"/>
      </w:pPr>
      <w:r w:rsidRPr="00335596">
        <w:lastRenderedPageBreak/>
        <w:t>- формирование ценностей здорового образа жизни (работают спортивные секции по видам спорта, проводится День здоровья, студенческая акция «Мы - за здоровый образ жизни!», День отказа от курения, конкурсы презентаций, викторины и тренинги, встречи со специалистами, профилактические беседы и др.);</w:t>
      </w:r>
    </w:p>
    <w:p w:rsidR="00335596" w:rsidRPr="00335596" w:rsidRDefault="00335596" w:rsidP="00335596">
      <w:pPr>
        <w:ind w:right="-1" w:firstLine="720"/>
        <w:rPr>
          <w:sz w:val="24"/>
          <w:szCs w:val="24"/>
          <w:lang w:val="ru-RU"/>
        </w:rPr>
      </w:pPr>
      <w:r w:rsidRPr="00335596">
        <w:rPr>
          <w:sz w:val="24"/>
          <w:szCs w:val="24"/>
          <w:lang w:val="ru-RU"/>
        </w:rPr>
        <w:t>-развитие профессионального самосознания (проводятся предметные нед</w:t>
      </w:r>
      <w:r w:rsidRPr="00335596">
        <w:rPr>
          <w:sz w:val="24"/>
          <w:szCs w:val="24"/>
          <w:lang w:val="ru-RU"/>
        </w:rPr>
        <w:t>е</w:t>
      </w:r>
      <w:r w:rsidRPr="00335596">
        <w:rPr>
          <w:sz w:val="24"/>
          <w:szCs w:val="24"/>
          <w:lang w:val="ru-RU"/>
        </w:rPr>
        <w:t>ли/декады, обучающиеся участвуют в конкурсах профессионального мастерства, олимп</w:t>
      </w:r>
      <w:r w:rsidRPr="00335596">
        <w:rPr>
          <w:sz w:val="24"/>
          <w:szCs w:val="24"/>
          <w:lang w:val="ru-RU"/>
        </w:rPr>
        <w:t>и</w:t>
      </w:r>
      <w:r w:rsidRPr="00335596">
        <w:rPr>
          <w:sz w:val="24"/>
          <w:szCs w:val="24"/>
          <w:lang w:val="ru-RU"/>
        </w:rPr>
        <w:t xml:space="preserve">адах, фестивалях, в </w:t>
      </w:r>
      <w:proofErr w:type="spellStart"/>
      <w:r w:rsidRPr="00335596">
        <w:rPr>
          <w:sz w:val="24"/>
          <w:szCs w:val="24"/>
          <w:lang w:val="ru-RU"/>
        </w:rPr>
        <w:t>профориентационной</w:t>
      </w:r>
      <w:proofErr w:type="spellEnd"/>
      <w:r w:rsidRPr="00335596">
        <w:rPr>
          <w:sz w:val="24"/>
          <w:szCs w:val="24"/>
          <w:lang w:val="ru-RU"/>
        </w:rPr>
        <w:t xml:space="preserve"> работе, осуществляется содействие труд</w:t>
      </w:r>
      <w:r w:rsidRPr="00335596">
        <w:rPr>
          <w:sz w:val="24"/>
          <w:szCs w:val="24"/>
          <w:lang w:val="ru-RU"/>
        </w:rPr>
        <w:t>о</w:t>
      </w:r>
      <w:r w:rsidRPr="00335596">
        <w:rPr>
          <w:sz w:val="24"/>
          <w:szCs w:val="24"/>
          <w:lang w:val="ru-RU"/>
        </w:rPr>
        <w:t>устройству выпускников, организуются встречи с работодателями);</w:t>
      </w:r>
    </w:p>
    <w:p w:rsidR="00335596" w:rsidRPr="00335596" w:rsidRDefault="00335596" w:rsidP="00335596">
      <w:pPr>
        <w:ind w:right="-1" w:firstLine="720"/>
        <w:rPr>
          <w:sz w:val="24"/>
          <w:szCs w:val="24"/>
          <w:lang w:val="ru-RU"/>
        </w:rPr>
      </w:pPr>
      <w:r w:rsidRPr="00335596">
        <w:rPr>
          <w:sz w:val="24"/>
          <w:szCs w:val="24"/>
          <w:lang w:val="ru-RU"/>
        </w:rPr>
        <w:t>- развитие творческих способностей, приобретение опыта участия в социально зн</w:t>
      </w:r>
      <w:r w:rsidRPr="00335596">
        <w:rPr>
          <w:sz w:val="24"/>
          <w:szCs w:val="24"/>
          <w:lang w:val="ru-RU"/>
        </w:rPr>
        <w:t>а</w:t>
      </w:r>
      <w:r w:rsidRPr="00335596">
        <w:rPr>
          <w:sz w:val="24"/>
          <w:szCs w:val="24"/>
          <w:lang w:val="ru-RU"/>
        </w:rPr>
        <w:t>чимой деятельности (проводятся культурно-массовые мероприятия, «Посвящение в ст</w:t>
      </w:r>
      <w:r w:rsidRPr="00335596">
        <w:rPr>
          <w:sz w:val="24"/>
          <w:szCs w:val="24"/>
          <w:lang w:val="ru-RU"/>
        </w:rPr>
        <w:t>у</w:t>
      </w:r>
      <w:r w:rsidRPr="00335596">
        <w:rPr>
          <w:sz w:val="24"/>
          <w:szCs w:val="24"/>
          <w:lang w:val="ru-RU"/>
        </w:rPr>
        <w:t>денты», Фестиваль патриотической песни, и др., разрабатываются и реализуются студе</w:t>
      </w:r>
      <w:r w:rsidRPr="00335596">
        <w:rPr>
          <w:sz w:val="24"/>
          <w:szCs w:val="24"/>
          <w:lang w:val="ru-RU"/>
        </w:rPr>
        <w:t>н</w:t>
      </w:r>
      <w:r w:rsidRPr="00335596">
        <w:rPr>
          <w:sz w:val="24"/>
          <w:szCs w:val="24"/>
          <w:lang w:val="ru-RU"/>
        </w:rPr>
        <w:t>ческие творческие проекты).</w:t>
      </w:r>
    </w:p>
    <w:p w:rsidR="00335596" w:rsidRPr="00335596" w:rsidRDefault="00335596" w:rsidP="00335596">
      <w:pPr>
        <w:ind w:right="-1" w:firstLine="720"/>
        <w:rPr>
          <w:sz w:val="24"/>
          <w:szCs w:val="24"/>
          <w:lang w:val="ru-RU"/>
        </w:rPr>
      </w:pPr>
      <w:r w:rsidRPr="00335596">
        <w:rPr>
          <w:sz w:val="24"/>
          <w:szCs w:val="24"/>
          <w:lang w:val="ru-RU"/>
        </w:rPr>
        <w:t>Непосредственно внеурочную воспитательную работу со студентами ведут зав</w:t>
      </w:r>
      <w:r w:rsidRPr="00335596">
        <w:rPr>
          <w:sz w:val="24"/>
          <w:szCs w:val="24"/>
          <w:lang w:val="ru-RU"/>
        </w:rPr>
        <w:t>е</w:t>
      </w:r>
      <w:r w:rsidRPr="00335596">
        <w:rPr>
          <w:sz w:val="24"/>
          <w:szCs w:val="24"/>
          <w:lang w:val="ru-RU"/>
        </w:rPr>
        <w:t>дующие отделениями, педагоги-организаторы, социальный педагог, педагог-психолог, воспитатели общежития, преподаватели.</w:t>
      </w:r>
    </w:p>
    <w:p w:rsidR="00335596" w:rsidRPr="00335596" w:rsidRDefault="00335596" w:rsidP="00335596">
      <w:pPr>
        <w:pStyle w:val="21"/>
        <w:tabs>
          <w:tab w:val="left" w:pos="0"/>
        </w:tabs>
        <w:spacing w:line="240" w:lineRule="auto"/>
        <w:rPr>
          <w:i/>
        </w:rPr>
      </w:pPr>
    </w:p>
    <w:p w:rsidR="00335596" w:rsidRPr="00335596" w:rsidRDefault="00335596" w:rsidP="00335596">
      <w:pPr>
        <w:pStyle w:val="1"/>
        <w:spacing w:before="0" w:after="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bookmarkStart w:id="62" w:name="_Toc529258289"/>
      <w:bookmarkStart w:id="63" w:name="_Toc530126627"/>
      <w:r w:rsidRPr="00335596">
        <w:rPr>
          <w:rFonts w:ascii="Times New Roman" w:hAnsi="Times New Roman" w:cs="Times New Roman"/>
          <w:sz w:val="24"/>
          <w:szCs w:val="24"/>
          <w:lang w:val="ru-RU"/>
        </w:rPr>
        <w:t xml:space="preserve">9 Документ об образовании, выдаваемый по результатам освоения </w:t>
      </w:r>
      <w:r w:rsidR="00D73BD7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62"/>
      <w:bookmarkEnd w:id="63"/>
    </w:p>
    <w:p w:rsidR="00335596" w:rsidRPr="00335596" w:rsidRDefault="00335596" w:rsidP="00335596">
      <w:pPr>
        <w:rPr>
          <w:sz w:val="24"/>
          <w:szCs w:val="24"/>
          <w:lang w:val="ru-RU"/>
        </w:rPr>
      </w:pPr>
    </w:p>
    <w:p w:rsidR="00335596" w:rsidRDefault="00335596" w:rsidP="0033559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335596">
        <w:rPr>
          <w:sz w:val="24"/>
          <w:szCs w:val="24"/>
          <w:lang w:val="ru-RU"/>
        </w:rPr>
        <w:t xml:space="preserve">Обучающимся, успешно завершившим освоение </w:t>
      </w:r>
      <w:r w:rsidR="00D73BD7">
        <w:rPr>
          <w:sz w:val="24"/>
          <w:szCs w:val="24"/>
          <w:lang w:val="ru-RU"/>
        </w:rPr>
        <w:t>ППКРС</w:t>
      </w:r>
      <w:r w:rsidRPr="00335596">
        <w:rPr>
          <w:sz w:val="24"/>
          <w:szCs w:val="24"/>
          <w:lang w:val="ru-RU"/>
        </w:rPr>
        <w:t xml:space="preserve"> и прошедшим госуда</w:t>
      </w:r>
      <w:r w:rsidRPr="00335596">
        <w:rPr>
          <w:sz w:val="24"/>
          <w:szCs w:val="24"/>
          <w:lang w:val="ru-RU"/>
        </w:rPr>
        <w:t>р</w:t>
      </w:r>
      <w:r w:rsidRPr="00335596">
        <w:rPr>
          <w:sz w:val="24"/>
          <w:szCs w:val="24"/>
          <w:lang w:val="ru-RU"/>
        </w:rPr>
        <w:t>ст</w:t>
      </w:r>
      <w:r w:rsidR="003874E4">
        <w:rPr>
          <w:sz w:val="24"/>
          <w:szCs w:val="24"/>
          <w:lang w:val="ru-RU"/>
        </w:rPr>
        <w:t>венную итоговую</w:t>
      </w:r>
      <w:r w:rsidRPr="00335596">
        <w:rPr>
          <w:sz w:val="24"/>
          <w:szCs w:val="24"/>
          <w:lang w:val="ru-RU"/>
        </w:rPr>
        <w:t xml:space="preserve"> аттестацию, выдаётся диплом о среднем профессиональном образов</w:t>
      </w:r>
      <w:r w:rsidRPr="00335596">
        <w:rPr>
          <w:sz w:val="24"/>
          <w:szCs w:val="24"/>
          <w:lang w:val="ru-RU"/>
        </w:rPr>
        <w:t>а</w:t>
      </w:r>
      <w:r w:rsidRPr="00335596">
        <w:rPr>
          <w:sz w:val="24"/>
          <w:szCs w:val="24"/>
          <w:lang w:val="ru-RU"/>
        </w:rPr>
        <w:t>нии с записью о присвоении квалификации</w:t>
      </w:r>
      <w:r w:rsidR="0001076C">
        <w:rPr>
          <w:sz w:val="24"/>
          <w:szCs w:val="24"/>
          <w:lang w:val="ru-RU"/>
        </w:rPr>
        <w:t>:</w:t>
      </w:r>
    </w:p>
    <w:p w:rsidR="005C7BA8" w:rsidRPr="005C7BA8" w:rsidRDefault="005C7BA8" w:rsidP="005C7BA8">
      <w:pPr>
        <w:widowControl w:val="0"/>
        <w:autoSpaceDE w:val="0"/>
        <w:autoSpaceDN w:val="0"/>
        <w:adjustRightInd w:val="0"/>
        <w:ind w:right="-108"/>
        <w:rPr>
          <w:sz w:val="24"/>
          <w:szCs w:val="24"/>
          <w:lang w:val="ru-RU"/>
        </w:rPr>
      </w:pPr>
      <w:r w:rsidRPr="005C7BA8">
        <w:rPr>
          <w:rFonts w:ascii="Arial" w:hAnsi="Arial" w:cs="Arial"/>
          <w:bCs/>
          <w:lang w:val="ru-RU"/>
        </w:rPr>
        <w:t xml:space="preserve">- </w:t>
      </w:r>
      <w:r w:rsidRPr="005C7BA8">
        <w:rPr>
          <w:sz w:val="24"/>
          <w:szCs w:val="24"/>
          <w:lang w:val="ru-RU"/>
        </w:rPr>
        <w:t>ОКПДТР №18511 «Слесарь по ремонту автомобилей» 4-го квалификационного разряда,</w:t>
      </w:r>
    </w:p>
    <w:p w:rsidR="005C7BA8" w:rsidRPr="005C7BA8" w:rsidRDefault="005C7BA8" w:rsidP="005C7BA8">
      <w:pPr>
        <w:widowControl w:val="0"/>
        <w:tabs>
          <w:tab w:val="num" w:pos="1440"/>
        </w:tabs>
        <w:rPr>
          <w:sz w:val="24"/>
          <w:szCs w:val="24"/>
          <w:lang w:val="ru-RU"/>
        </w:rPr>
      </w:pPr>
      <w:r w:rsidRPr="005C7BA8">
        <w:rPr>
          <w:sz w:val="24"/>
          <w:szCs w:val="24"/>
          <w:lang w:val="ru-RU"/>
        </w:rPr>
        <w:t>-ОКПДТР №11442 «Водитель автомобиля» категории «В»</w:t>
      </w:r>
    </w:p>
    <w:p w:rsidR="005C7BA8" w:rsidRPr="005C7BA8" w:rsidRDefault="005C7BA8" w:rsidP="005C7BA8">
      <w:pPr>
        <w:ind w:left="142" w:right="113" w:hanging="142"/>
        <w:rPr>
          <w:sz w:val="24"/>
          <w:szCs w:val="24"/>
          <w:lang w:val="ru-RU"/>
        </w:rPr>
      </w:pPr>
    </w:p>
    <w:p w:rsidR="0001076C" w:rsidRPr="00335596" w:rsidRDefault="0001076C" w:rsidP="005C7BA8">
      <w:pPr>
        <w:rPr>
          <w:sz w:val="24"/>
          <w:szCs w:val="24"/>
          <w:lang w:val="ru-RU"/>
        </w:rPr>
      </w:pPr>
    </w:p>
    <w:sectPr w:rsidR="0001076C" w:rsidRPr="00335596" w:rsidSect="002F0C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2C" w:rsidRDefault="00744C2C">
      <w:r>
        <w:separator/>
      </w:r>
    </w:p>
  </w:endnote>
  <w:endnote w:type="continuationSeparator" w:id="0">
    <w:p w:rsidR="00744C2C" w:rsidRDefault="0074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30" w:rsidRDefault="0002303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673B1" w:rsidRPr="000673B1">
      <w:rPr>
        <w:noProof/>
        <w:lang w:val="ru-RU"/>
      </w:rPr>
      <w:t>9</w:t>
    </w:r>
    <w:r>
      <w:rPr>
        <w:noProof/>
        <w:lang w:val="ru-RU"/>
      </w:rPr>
      <w:fldChar w:fldCharType="end"/>
    </w:r>
  </w:p>
  <w:p w:rsidR="00023030" w:rsidRDefault="000230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2C" w:rsidRDefault="00744C2C">
      <w:r>
        <w:separator/>
      </w:r>
    </w:p>
  </w:footnote>
  <w:footnote w:type="continuationSeparator" w:id="0">
    <w:p w:rsidR="00744C2C" w:rsidRDefault="0074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44"/>
      <w:gridCol w:w="3917"/>
      <w:gridCol w:w="3510"/>
    </w:tblGrid>
    <w:tr w:rsidR="00023030" w:rsidTr="00CE31D7">
      <w:trPr>
        <w:jc w:val="center"/>
      </w:trPr>
      <w:tc>
        <w:tcPr>
          <w:tcW w:w="2155" w:type="dxa"/>
        </w:tcPr>
        <w:p w:rsidR="00023030" w:rsidRDefault="00023030" w:rsidP="00CE31D7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1028700" cy="647700"/>
                <wp:effectExtent l="0" t="0" r="0" b="0"/>
                <wp:docPr id="1" name="Рисунок 3" descr="BLANK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BLANK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46" r="33446" b="431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023030" w:rsidRPr="00EF6832" w:rsidRDefault="00023030" w:rsidP="00CE31D7">
          <w:pPr>
            <w:pStyle w:val="a4"/>
            <w:jc w:val="center"/>
          </w:pPr>
          <w:r w:rsidRPr="00EF6832">
            <w:t>Ульяновская государственная сельскохозяйственная академия</w:t>
          </w:r>
        </w:p>
      </w:tc>
      <w:tc>
        <w:tcPr>
          <w:tcW w:w="3600" w:type="dxa"/>
          <w:vAlign w:val="center"/>
        </w:tcPr>
        <w:p w:rsidR="00023030" w:rsidRPr="00CE31D7" w:rsidRDefault="00023030" w:rsidP="00CE31D7">
          <w:pPr>
            <w:pStyle w:val="a4"/>
            <w:jc w:val="center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СПК</w:t>
          </w:r>
        </w:p>
        <w:p w:rsidR="00023030" w:rsidRPr="00CE31D7" w:rsidRDefault="00023030" w:rsidP="00CE31D7">
          <w:pPr>
            <w:pStyle w:val="a4"/>
            <w:jc w:val="center"/>
            <w:rPr>
              <w:sz w:val="20"/>
              <w:szCs w:val="20"/>
            </w:rPr>
          </w:pPr>
          <w:proofErr w:type="spellStart"/>
          <w:r w:rsidRPr="00CE31D7">
            <w:rPr>
              <w:sz w:val="20"/>
              <w:szCs w:val="20"/>
            </w:rPr>
            <w:t>оПП</w:t>
          </w:r>
          <w:proofErr w:type="spellEnd"/>
          <w:r w:rsidRPr="00CE31D7">
            <w:rPr>
              <w:sz w:val="20"/>
              <w:szCs w:val="20"/>
            </w:rPr>
            <w:t xml:space="preserve"> (20) 11.2008.</w:t>
          </w:r>
        </w:p>
      </w:tc>
    </w:tr>
    <w:tr w:rsidR="00023030" w:rsidTr="00CE31D7">
      <w:trPr>
        <w:jc w:val="center"/>
      </w:trPr>
      <w:tc>
        <w:tcPr>
          <w:tcW w:w="6124" w:type="dxa"/>
          <w:gridSpan w:val="2"/>
          <w:vAlign w:val="center"/>
        </w:tcPr>
        <w:p w:rsidR="00023030" w:rsidRPr="00CE31D7" w:rsidRDefault="00023030" w:rsidP="00A91CE3">
          <w:pPr>
            <w:pStyle w:val="a4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Экземпляр №______</w:t>
          </w:r>
        </w:p>
      </w:tc>
      <w:tc>
        <w:tcPr>
          <w:tcW w:w="3600" w:type="dxa"/>
        </w:tcPr>
        <w:p w:rsidR="00023030" w:rsidRPr="00CE31D7" w:rsidRDefault="00023030" w:rsidP="00A91CE3">
          <w:pPr>
            <w:pStyle w:val="a4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лист ____</w:t>
          </w:r>
        </w:p>
        <w:p w:rsidR="00023030" w:rsidRPr="00CE31D7" w:rsidRDefault="00023030" w:rsidP="00A91CE3">
          <w:pPr>
            <w:pStyle w:val="a4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Всего листов ________</w:t>
          </w:r>
        </w:p>
      </w:tc>
    </w:tr>
  </w:tbl>
  <w:p w:rsidR="00023030" w:rsidRPr="00D0093E" w:rsidRDefault="00023030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C107F7B"/>
    <w:multiLevelType w:val="hybridMultilevel"/>
    <w:tmpl w:val="D112545C"/>
    <w:lvl w:ilvl="0" w:tplc="7FCC2FAC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BE312B"/>
    <w:multiLevelType w:val="multilevel"/>
    <w:tmpl w:val="EB22FE3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85A8D"/>
    <w:multiLevelType w:val="hybridMultilevel"/>
    <w:tmpl w:val="547C87AA"/>
    <w:lvl w:ilvl="0" w:tplc="3E3280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4877D3"/>
    <w:multiLevelType w:val="hybridMultilevel"/>
    <w:tmpl w:val="55227A44"/>
    <w:lvl w:ilvl="0" w:tplc="45F661E0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E2774EC"/>
    <w:multiLevelType w:val="hybridMultilevel"/>
    <w:tmpl w:val="A9B06136"/>
    <w:lvl w:ilvl="0" w:tplc="7E5AE7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25B7F"/>
    <w:multiLevelType w:val="hybridMultilevel"/>
    <w:tmpl w:val="0B5E7F54"/>
    <w:lvl w:ilvl="0" w:tplc="B018F698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18"/>
        <w:szCs w:val="18"/>
      </w:rPr>
    </w:lvl>
    <w:lvl w:ilvl="1" w:tplc="B018F698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18"/>
        <w:szCs w:val="1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63424A7"/>
    <w:multiLevelType w:val="multilevel"/>
    <w:tmpl w:val="C236185A"/>
    <w:lvl w:ilvl="0">
      <w:start w:val="1"/>
      <w:numFmt w:val="decimal"/>
      <w:lvlText w:val="3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8F7425"/>
    <w:multiLevelType w:val="hybridMultilevel"/>
    <w:tmpl w:val="F3BAD002"/>
    <w:lvl w:ilvl="0" w:tplc="3E328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C75C6"/>
    <w:multiLevelType w:val="multilevel"/>
    <w:tmpl w:val="DC2AD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451FD1"/>
    <w:multiLevelType w:val="multilevel"/>
    <w:tmpl w:val="A1B4040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8B75B2"/>
    <w:multiLevelType w:val="multilevel"/>
    <w:tmpl w:val="18C45C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0241BB"/>
    <w:multiLevelType w:val="multilevel"/>
    <w:tmpl w:val="BCFCA996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572390"/>
    <w:multiLevelType w:val="hybridMultilevel"/>
    <w:tmpl w:val="E500AF52"/>
    <w:lvl w:ilvl="0" w:tplc="7FCC2FA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E14378"/>
    <w:multiLevelType w:val="hybridMultilevel"/>
    <w:tmpl w:val="37C4B6D6"/>
    <w:lvl w:ilvl="0" w:tplc="5A3C4202">
      <w:start w:val="1"/>
      <w:numFmt w:val="bullet"/>
      <w:lvlText w:val=""/>
      <w:lvlJc w:val="left"/>
      <w:pPr>
        <w:tabs>
          <w:tab w:val="num" w:pos="2410"/>
        </w:tabs>
        <w:ind w:left="2127"/>
      </w:pPr>
      <w:rPr>
        <w:rFonts w:ascii="Symbol" w:hAnsi="Symbol" w:hint="default"/>
      </w:rPr>
    </w:lvl>
    <w:lvl w:ilvl="1" w:tplc="5A3C4202">
      <w:start w:val="1"/>
      <w:numFmt w:val="bullet"/>
      <w:lvlText w:val=""/>
      <w:lvlJc w:val="left"/>
      <w:pPr>
        <w:tabs>
          <w:tab w:val="num" w:pos="2443"/>
        </w:tabs>
        <w:ind w:left="21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3238FC"/>
    <w:multiLevelType w:val="multilevel"/>
    <w:tmpl w:val="A1248D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CC55F8A"/>
    <w:multiLevelType w:val="hybridMultilevel"/>
    <w:tmpl w:val="099A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71CF4"/>
    <w:multiLevelType w:val="hybridMultilevel"/>
    <w:tmpl w:val="0596A1E0"/>
    <w:lvl w:ilvl="0" w:tplc="F880F49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7"/>
  </w:num>
  <w:num w:numId="5">
    <w:abstractNumId w:val="5"/>
  </w:num>
  <w:num w:numId="6">
    <w:abstractNumId w:val="21"/>
  </w:num>
  <w:num w:numId="7">
    <w:abstractNumId w:val="20"/>
  </w:num>
  <w:num w:numId="8">
    <w:abstractNumId w:val="8"/>
  </w:num>
  <w:num w:numId="9">
    <w:abstractNumId w:val="18"/>
  </w:num>
  <w:num w:numId="10">
    <w:abstractNumId w:val="13"/>
  </w:num>
  <w:num w:numId="11">
    <w:abstractNumId w:val="15"/>
  </w:num>
  <w:num w:numId="12">
    <w:abstractNumId w:val="14"/>
  </w:num>
  <w:num w:numId="13">
    <w:abstractNumId w:val="19"/>
  </w:num>
  <w:num w:numId="14">
    <w:abstractNumId w:val="6"/>
  </w:num>
  <w:num w:numId="15">
    <w:abstractNumId w:val="10"/>
  </w:num>
  <w:num w:numId="16">
    <w:abstractNumId w:val="16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0372A"/>
    <w:rsid w:val="000069CD"/>
    <w:rsid w:val="00007215"/>
    <w:rsid w:val="0001076C"/>
    <w:rsid w:val="00011656"/>
    <w:rsid w:val="000122DE"/>
    <w:rsid w:val="00012AF7"/>
    <w:rsid w:val="0001658C"/>
    <w:rsid w:val="00020F0E"/>
    <w:rsid w:val="00023030"/>
    <w:rsid w:val="000235DA"/>
    <w:rsid w:val="00023D80"/>
    <w:rsid w:val="00026BE6"/>
    <w:rsid w:val="00027135"/>
    <w:rsid w:val="00034927"/>
    <w:rsid w:val="00034D88"/>
    <w:rsid w:val="00036D0C"/>
    <w:rsid w:val="00037BBA"/>
    <w:rsid w:val="00041CA2"/>
    <w:rsid w:val="000463AB"/>
    <w:rsid w:val="00051723"/>
    <w:rsid w:val="00051FB3"/>
    <w:rsid w:val="00054343"/>
    <w:rsid w:val="0005590C"/>
    <w:rsid w:val="0006173A"/>
    <w:rsid w:val="00063D04"/>
    <w:rsid w:val="00064D2F"/>
    <w:rsid w:val="000673B1"/>
    <w:rsid w:val="000675EA"/>
    <w:rsid w:val="00067BE0"/>
    <w:rsid w:val="000747FB"/>
    <w:rsid w:val="0007707D"/>
    <w:rsid w:val="000776E7"/>
    <w:rsid w:val="000827E1"/>
    <w:rsid w:val="00083518"/>
    <w:rsid w:val="00085872"/>
    <w:rsid w:val="00085C80"/>
    <w:rsid w:val="00087BD6"/>
    <w:rsid w:val="00087BFC"/>
    <w:rsid w:val="00092AD0"/>
    <w:rsid w:val="00097A80"/>
    <w:rsid w:val="000A3419"/>
    <w:rsid w:val="000B546A"/>
    <w:rsid w:val="000B6FE6"/>
    <w:rsid w:val="000B7080"/>
    <w:rsid w:val="000C371E"/>
    <w:rsid w:val="000C53E7"/>
    <w:rsid w:val="000C5BCB"/>
    <w:rsid w:val="000D511A"/>
    <w:rsid w:val="000E0199"/>
    <w:rsid w:val="000E15AE"/>
    <w:rsid w:val="000E17B8"/>
    <w:rsid w:val="000E50E7"/>
    <w:rsid w:val="000E7EAB"/>
    <w:rsid w:val="000F1D16"/>
    <w:rsid w:val="000F34A1"/>
    <w:rsid w:val="000F5C06"/>
    <w:rsid w:val="000F64E8"/>
    <w:rsid w:val="000F7293"/>
    <w:rsid w:val="000F74B6"/>
    <w:rsid w:val="001001A7"/>
    <w:rsid w:val="00101740"/>
    <w:rsid w:val="00102262"/>
    <w:rsid w:val="0011194E"/>
    <w:rsid w:val="001142EF"/>
    <w:rsid w:val="00114A96"/>
    <w:rsid w:val="00116AF8"/>
    <w:rsid w:val="00117BD0"/>
    <w:rsid w:val="001219DF"/>
    <w:rsid w:val="00131143"/>
    <w:rsid w:val="00131B79"/>
    <w:rsid w:val="0013420B"/>
    <w:rsid w:val="0014167F"/>
    <w:rsid w:val="001431B8"/>
    <w:rsid w:val="001432DA"/>
    <w:rsid w:val="001439FA"/>
    <w:rsid w:val="00144B24"/>
    <w:rsid w:val="00144F9F"/>
    <w:rsid w:val="00145941"/>
    <w:rsid w:val="00146554"/>
    <w:rsid w:val="001475EF"/>
    <w:rsid w:val="0015146E"/>
    <w:rsid w:val="00153E96"/>
    <w:rsid w:val="00154DD0"/>
    <w:rsid w:val="001557AE"/>
    <w:rsid w:val="00162544"/>
    <w:rsid w:val="0016730D"/>
    <w:rsid w:val="001737A0"/>
    <w:rsid w:val="00173D97"/>
    <w:rsid w:val="0017636E"/>
    <w:rsid w:val="0018068C"/>
    <w:rsid w:val="0018112C"/>
    <w:rsid w:val="00181A05"/>
    <w:rsid w:val="00183821"/>
    <w:rsid w:val="0018400B"/>
    <w:rsid w:val="00185C8E"/>
    <w:rsid w:val="00185DB0"/>
    <w:rsid w:val="00186963"/>
    <w:rsid w:val="0019023F"/>
    <w:rsid w:val="00194B3F"/>
    <w:rsid w:val="00195822"/>
    <w:rsid w:val="001962D7"/>
    <w:rsid w:val="001A1E64"/>
    <w:rsid w:val="001A2A4C"/>
    <w:rsid w:val="001A2D9F"/>
    <w:rsid w:val="001C12C6"/>
    <w:rsid w:val="001C4C0A"/>
    <w:rsid w:val="001C54F6"/>
    <w:rsid w:val="001C7871"/>
    <w:rsid w:val="001D2D1C"/>
    <w:rsid w:val="001D3A6F"/>
    <w:rsid w:val="001D3BC3"/>
    <w:rsid w:val="001D4B10"/>
    <w:rsid w:val="001E364B"/>
    <w:rsid w:val="001E365C"/>
    <w:rsid w:val="001E3918"/>
    <w:rsid w:val="001E6E79"/>
    <w:rsid w:val="001F11FF"/>
    <w:rsid w:val="001F3C51"/>
    <w:rsid w:val="001F6316"/>
    <w:rsid w:val="002007A1"/>
    <w:rsid w:val="00202915"/>
    <w:rsid w:val="00207798"/>
    <w:rsid w:val="00213166"/>
    <w:rsid w:val="00216872"/>
    <w:rsid w:val="00217307"/>
    <w:rsid w:val="00220D86"/>
    <w:rsid w:val="00225566"/>
    <w:rsid w:val="00227D22"/>
    <w:rsid w:val="002309AA"/>
    <w:rsid w:val="00232A94"/>
    <w:rsid w:val="00232C66"/>
    <w:rsid w:val="00233564"/>
    <w:rsid w:val="00234395"/>
    <w:rsid w:val="002361FA"/>
    <w:rsid w:val="00236889"/>
    <w:rsid w:val="002368B0"/>
    <w:rsid w:val="00240C8F"/>
    <w:rsid w:val="00241E96"/>
    <w:rsid w:val="00244720"/>
    <w:rsid w:val="0024524B"/>
    <w:rsid w:val="00246F23"/>
    <w:rsid w:val="002511F1"/>
    <w:rsid w:val="002556C7"/>
    <w:rsid w:val="002559E5"/>
    <w:rsid w:val="0026088E"/>
    <w:rsid w:val="002611D1"/>
    <w:rsid w:val="00262C40"/>
    <w:rsid w:val="00264E02"/>
    <w:rsid w:val="00266936"/>
    <w:rsid w:val="0026751A"/>
    <w:rsid w:val="00267D9C"/>
    <w:rsid w:val="00270402"/>
    <w:rsid w:val="00275271"/>
    <w:rsid w:val="0028197B"/>
    <w:rsid w:val="002834F4"/>
    <w:rsid w:val="00295438"/>
    <w:rsid w:val="002974BD"/>
    <w:rsid w:val="002A0225"/>
    <w:rsid w:val="002A26DF"/>
    <w:rsid w:val="002A4E46"/>
    <w:rsid w:val="002B0C16"/>
    <w:rsid w:val="002B2CFE"/>
    <w:rsid w:val="002B6ABD"/>
    <w:rsid w:val="002C06E6"/>
    <w:rsid w:val="002C160E"/>
    <w:rsid w:val="002C3650"/>
    <w:rsid w:val="002C773E"/>
    <w:rsid w:val="002D379F"/>
    <w:rsid w:val="002E06D3"/>
    <w:rsid w:val="002F0CAD"/>
    <w:rsid w:val="002F18F9"/>
    <w:rsid w:val="002F4033"/>
    <w:rsid w:val="002F4778"/>
    <w:rsid w:val="002F54AB"/>
    <w:rsid w:val="00300219"/>
    <w:rsid w:val="0030262B"/>
    <w:rsid w:val="00303D87"/>
    <w:rsid w:val="003062C2"/>
    <w:rsid w:val="0030742B"/>
    <w:rsid w:val="00314E94"/>
    <w:rsid w:val="00314E9F"/>
    <w:rsid w:val="003161A5"/>
    <w:rsid w:val="0031643B"/>
    <w:rsid w:val="0031764F"/>
    <w:rsid w:val="003177FB"/>
    <w:rsid w:val="0032422E"/>
    <w:rsid w:val="00324BD4"/>
    <w:rsid w:val="0032595D"/>
    <w:rsid w:val="003277CA"/>
    <w:rsid w:val="003319AC"/>
    <w:rsid w:val="003337C5"/>
    <w:rsid w:val="00335596"/>
    <w:rsid w:val="00336E74"/>
    <w:rsid w:val="0033754C"/>
    <w:rsid w:val="00337F44"/>
    <w:rsid w:val="00340BEF"/>
    <w:rsid w:val="003423BA"/>
    <w:rsid w:val="0034333B"/>
    <w:rsid w:val="00354151"/>
    <w:rsid w:val="00356EC3"/>
    <w:rsid w:val="00360E8A"/>
    <w:rsid w:val="003610B3"/>
    <w:rsid w:val="003617D8"/>
    <w:rsid w:val="003641F3"/>
    <w:rsid w:val="00365352"/>
    <w:rsid w:val="00366EC0"/>
    <w:rsid w:val="00367462"/>
    <w:rsid w:val="003720F0"/>
    <w:rsid w:val="00377831"/>
    <w:rsid w:val="003846EA"/>
    <w:rsid w:val="003874E4"/>
    <w:rsid w:val="00391144"/>
    <w:rsid w:val="003919BE"/>
    <w:rsid w:val="00393922"/>
    <w:rsid w:val="00393B37"/>
    <w:rsid w:val="003958F4"/>
    <w:rsid w:val="00396CF1"/>
    <w:rsid w:val="003A0BF4"/>
    <w:rsid w:val="003A3477"/>
    <w:rsid w:val="003A3EFD"/>
    <w:rsid w:val="003A4BF0"/>
    <w:rsid w:val="003A6BEB"/>
    <w:rsid w:val="003A7FA4"/>
    <w:rsid w:val="003B03DA"/>
    <w:rsid w:val="003B063E"/>
    <w:rsid w:val="003B3536"/>
    <w:rsid w:val="003B4130"/>
    <w:rsid w:val="003B5E56"/>
    <w:rsid w:val="003B7199"/>
    <w:rsid w:val="003C1081"/>
    <w:rsid w:val="003C7071"/>
    <w:rsid w:val="003C7131"/>
    <w:rsid w:val="003D24A1"/>
    <w:rsid w:val="003D3BE2"/>
    <w:rsid w:val="003D427E"/>
    <w:rsid w:val="003D6BC6"/>
    <w:rsid w:val="003D7DBA"/>
    <w:rsid w:val="003E0FEB"/>
    <w:rsid w:val="003E27CA"/>
    <w:rsid w:val="003E5495"/>
    <w:rsid w:val="003E75EF"/>
    <w:rsid w:val="003F0082"/>
    <w:rsid w:val="003F0471"/>
    <w:rsid w:val="003F6569"/>
    <w:rsid w:val="00403101"/>
    <w:rsid w:val="00406B35"/>
    <w:rsid w:val="00411075"/>
    <w:rsid w:val="00412FB5"/>
    <w:rsid w:val="004158A3"/>
    <w:rsid w:val="00420887"/>
    <w:rsid w:val="00420CFC"/>
    <w:rsid w:val="004239D9"/>
    <w:rsid w:val="00426CDC"/>
    <w:rsid w:val="00430B80"/>
    <w:rsid w:val="00435B77"/>
    <w:rsid w:val="004402F3"/>
    <w:rsid w:val="004405AD"/>
    <w:rsid w:val="004410A2"/>
    <w:rsid w:val="0044116F"/>
    <w:rsid w:val="00444F6A"/>
    <w:rsid w:val="004450D4"/>
    <w:rsid w:val="00446768"/>
    <w:rsid w:val="00446895"/>
    <w:rsid w:val="00447A21"/>
    <w:rsid w:val="0045377F"/>
    <w:rsid w:val="0045483D"/>
    <w:rsid w:val="00455809"/>
    <w:rsid w:val="00456FFD"/>
    <w:rsid w:val="0046337B"/>
    <w:rsid w:val="0046377C"/>
    <w:rsid w:val="00465008"/>
    <w:rsid w:val="00467DE3"/>
    <w:rsid w:val="00470178"/>
    <w:rsid w:val="00472EE7"/>
    <w:rsid w:val="00475AC5"/>
    <w:rsid w:val="004775E9"/>
    <w:rsid w:val="00480488"/>
    <w:rsid w:val="0048339A"/>
    <w:rsid w:val="004970B4"/>
    <w:rsid w:val="004A379B"/>
    <w:rsid w:val="004A4815"/>
    <w:rsid w:val="004A5E73"/>
    <w:rsid w:val="004A64D9"/>
    <w:rsid w:val="004A75F3"/>
    <w:rsid w:val="004B0663"/>
    <w:rsid w:val="004B599D"/>
    <w:rsid w:val="004B6E43"/>
    <w:rsid w:val="004C1468"/>
    <w:rsid w:val="004C17FE"/>
    <w:rsid w:val="004C3DF8"/>
    <w:rsid w:val="004D1017"/>
    <w:rsid w:val="004D2A31"/>
    <w:rsid w:val="004D2E8F"/>
    <w:rsid w:val="004D4E70"/>
    <w:rsid w:val="004D63CB"/>
    <w:rsid w:val="004D65A8"/>
    <w:rsid w:val="004D6C15"/>
    <w:rsid w:val="004D7280"/>
    <w:rsid w:val="004E5D35"/>
    <w:rsid w:val="004E6914"/>
    <w:rsid w:val="004F0B8F"/>
    <w:rsid w:val="004F3B8F"/>
    <w:rsid w:val="004F410F"/>
    <w:rsid w:val="004F4E64"/>
    <w:rsid w:val="004F7A7E"/>
    <w:rsid w:val="00502156"/>
    <w:rsid w:val="005047DD"/>
    <w:rsid w:val="00506282"/>
    <w:rsid w:val="0050729A"/>
    <w:rsid w:val="0050770B"/>
    <w:rsid w:val="00507ED5"/>
    <w:rsid w:val="0051135D"/>
    <w:rsid w:val="00514BE6"/>
    <w:rsid w:val="0051798F"/>
    <w:rsid w:val="00523174"/>
    <w:rsid w:val="005243D6"/>
    <w:rsid w:val="00524896"/>
    <w:rsid w:val="005321AE"/>
    <w:rsid w:val="00532C63"/>
    <w:rsid w:val="00533A27"/>
    <w:rsid w:val="005361D0"/>
    <w:rsid w:val="0054219A"/>
    <w:rsid w:val="00543AEC"/>
    <w:rsid w:val="00546662"/>
    <w:rsid w:val="005516C2"/>
    <w:rsid w:val="00553373"/>
    <w:rsid w:val="00553B5C"/>
    <w:rsid w:val="00557EB3"/>
    <w:rsid w:val="00560BC0"/>
    <w:rsid w:val="00562F55"/>
    <w:rsid w:val="00563AF0"/>
    <w:rsid w:val="00566A7C"/>
    <w:rsid w:val="00571FD4"/>
    <w:rsid w:val="00573BAC"/>
    <w:rsid w:val="00574909"/>
    <w:rsid w:val="005757C9"/>
    <w:rsid w:val="00576B6D"/>
    <w:rsid w:val="0058082C"/>
    <w:rsid w:val="00582219"/>
    <w:rsid w:val="00586160"/>
    <w:rsid w:val="00586781"/>
    <w:rsid w:val="00586A8A"/>
    <w:rsid w:val="00590960"/>
    <w:rsid w:val="00597F8A"/>
    <w:rsid w:val="005A602E"/>
    <w:rsid w:val="005A738E"/>
    <w:rsid w:val="005B2B11"/>
    <w:rsid w:val="005B68AE"/>
    <w:rsid w:val="005B747F"/>
    <w:rsid w:val="005C1918"/>
    <w:rsid w:val="005C19AA"/>
    <w:rsid w:val="005C5773"/>
    <w:rsid w:val="005C7AFB"/>
    <w:rsid w:val="005C7BA8"/>
    <w:rsid w:val="005E0EC6"/>
    <w:rsid w:val="005E169B"/>
    <w:rsid w:val="005E1DF4"/>
    <w:rsid w:val="005E41FB"/>
    <w:rsid w:val="005E4270"/>
    <w:rsid w:val="005E737A"/>
    <w:rsid w:val="005F130F"/>
    <w:rsid w:val="005F7D9E"/>
    <w:rsid w:val="00601603"/>
    <w:rsid w:val="0060365B"/>
    <w:rsid w:val="00604BAE"/>
    <w:rsid w:val="00607575"/>
    <w:rsid w:val="00611E74"/>
    <w:rsid w:val="006131BB"/>
    <w:rsid w:val="006162D6"/>
    <w:rsid w:val="006171A6"/>
    <w:rsid w:val="006218CD"/>
    <w:rsid w:val="006229C8"/>
    <w:rsid w:val="00622E5C"/>
    <w:rsid w:val="00624352"/>
    <w:rsid w:val="00630480"/>
    <w:rsid w:val="006322F1"/>
    <w:rsid w:val="00632AB3"/>
    <w:rsid w:val="00633D41"/>
    <w:rsid w:val="006342B1"/>
    <w:rsid w:val="00637731"/>
    <w:rsid w:val="0064525D"/>
    <w:rsid w:val="006469AA"/>
    <w:rsid w:val="006470D6"/>
    <w:rsid w:val="0065521A"/>
    <w:rsid w:val="0065543C"/>
    <w:rsid w:val="006603A4"/>
    <w:rsid w:val="00661323"/>
    <w:rsid w:val="00663C19"/>
    <w:rsid w:val="00664D51"/>
    <w:rsid w:val="0066799A"/>
    <w:rsid w:val="0067174A"/>
    <w:rsid w:val="00675612"/>
    <w:rsid w:val="006771A3"/>
    <w:rsid w:val="00691B84"/>
    <w:rsid w:val="00694805"/>
    <w:rsid w:val="006A08D1"/>
    <w:rsid w:val="006A0A6B"/>
    <w:rsid w:val="006A0BF3"/>
    <w:rsid w:val="006A46F6"/>
    <w:rsid w:val="006A4F23"/>
    <w:rsid w:val="006C180D"/>
    <w:rsid w:val="006C396C"/>
    <w:rsid w:val="006C7A5D"/>
    <w:rsid w:val="006D7459"/>
    <w:rsid w:val="006E3E3C"/>
    <w:rsid w:val="006F04B0"/>
    <w:rsid w:val="006F1642"/>
    <w:rsid w:val="006F18FE"/>
    <w:rsid w:val="006F658D"/>
    <w:rsid w:val="006F6908"/>
    <w:rsid w:val="006F788F"/>
    <w:rsid w:val="00700CF0"/>
    <w:rsid w:val="00712CD5"/>
    <w:rsid w:val="0071371C"/>
    <w:rsid w:val="007175C9"/>
    <w:rsid w:val="00720AC8"/>
    <w:rsid w:val="007210A2"/>
    <w:rsid w:val="00723441"/>
    <w:rsid w:val="007259CE"/>
    <w:rsid w:val="00732BBC"/>
    <w:rsid w:val="00733661"/>
    <w:rsid w:val="00740239"/>
    <w:rsid w:val="0074130E"/>
    <w:rsid w:val="00743C48"/>
    <w:rsid w:val="00744C2C"/>
    <w:rsid w:val="0075250C"/>
    <w:rsid w:val="007546CD"/>
    <w:rsid w:val="00754B23"/>
    <w:rsid w:val="00754B32"/>
    <w:rsid w:val="00755CCD"/>
    <w:rsid w:val="00762A5F"/>
    <w:rsid w:val="007634CA"/>
    <w:rsid w:val="00764056"/>
    <w:rsid w:val="00764574"/>
    <w:rsid w:val="007647FA"/>
    <w:rsid w:val="007660A0"/>
    <w:rsid w:val="0076613A"/>
    <w:rsid w:val="00766597"/>
    <w:rsid w:val="00766D8E"/>
    <w:rsid w:val="007675D9"/>
    <w:rsid w:val="007708B7"/>
    <w:rsid w:val="007756BA"/>
    <w:rsid w:val="0077680A"/>
    <w:rsid w:val="00780A97"/>
    <w:rsid w:val="00782EA1"/>
    <w:rsid w:val="00787D87"/>
    <w:rsid w:val="007A3C4B"/>
    <w:rsid w:val="007A3C63"/>
    <w:rsid w:val="007B0CBF"/>
    <w:rsid w:val="007B49DA"/>
    <w:rsid w:val="007C28A8"/>
    <w:rsid w:val="007C3AD1"/>
    <w:rsid w:val="007D19DE"/>
    <w:rsid w:val="007D4D5F"/>
    <w:rsid w:val="007D6BC5"/>
    <w:rsid w:val="007D7522"/>
    <w:rsid w:val="007E3C12"/>
    <w:rsid w:val="007E4F55"/>
    <w:rsid w:val="007E6B49"/>
    <w:rsid w:val="007E7225"/>
    <w:rsid w:val="007F1E6C"/>
    <w:rsid w:val="007F520E"/>
    <w:rsid w:val="00800959"/>
    <w:rsid w:val="00802630"/>
    <w:rsid w:val="00806492"/>
    <w:rsid w:val="0081075E"/>
    <w:rsid w:val="00815D6C"/>
    <w:rsid w:val="00820277"/>
    <w:rsid w:val="008224DF"/>
    <w:rsid w:val="00823389"/>
    <w:rsid w:val="00823EEE"/>
    <w:rsid w:val="00824D96"/>
    <w:rsid w:val="00825321"/>
    <w:rsid w:val="00826FB6"/>
    <w:rsid w:val="00835F17"/>
    <w:rsid w:val="00845B8E"/>
    <w:rsid w:val="00846B82"/>
    <w:rsid w:val="00847E8D"/>
    <w:rsid w:val="0085076C"/>
    <w:rsid w:val="00853BE4"/>
    <w:rsid w:val="008551AE"/>
    <w:rsid w:val="00857988"/>
    <w:rsid w:val="008602CF"/>
    <w:rsid w:val="008608BB"/>
    <w:rsid w:val="00861837"/>
    <w:rsid w:val="00863551"/>
    <w:rsid w:val="00875B21"/>
    <w:rsid w:val="0088026F"/>
    <w:rsid w:val="0088172D"/>
    <w:rsid w:val="0088593A"/>
    <w:rsid w:val="00897409"/>
    <w:rsid w:val="008A0997"/>
    <w:rsid w:val="008A13CD"/>
    <w:rsid w:val="008A17A8"/>
    <w:rsid w:val="008A398E"/>
    <w:rsid w:val="008A3EE2"/>
    <w:rsid w:val="008B0AE4"/>
    <w:rsid w:val="008B4514"/>
    <w:rsid w:val="008B5067"/>
    <w:rsid w:val="008C2250"/>
    <w:rsid w:val="008C29E3"/>
    <w:rsid w:val="008C5100"/>
    <w:rsid w:val="008E257B"/>
    <w:rsid w:val="008E2E55"/>
    <w:rsid w:val="008F3DA1"/>
    <w:rsid w:val="008F651D"/>
    <w:rsid w:val="0090095F"/>
    <w:rsid w:val="00907190"/>
    <w:rsid w:val="00911D89"/>
    <w:rsid w:val="00912151"/>
    <w:rsid w:val="0091231B"/>
    <w:rsid w:val="00914903"/>
    <w:rsid w:val="009328A7"/>
    <w:rsid w:val="0093479A"/>
    <w:rsid w:val="00935D5C"/>
    <w:rsid w:val="00943A9F"/>
    <w:rsid w:val="0094600E"/>
    <w:rsid w:val="00950E07"/>
    <w:rsid w:val="00953B5D"/>
    <w:rsid w:val="009559E1"/>
    <w:rsid w:val="00960255"/>
    <w:rsid w:val="0096101E"/>
    <w:rsid w:val="00962D3F"/>
    <w:rsid w:val="00975823"/>
    <w:rsid w:val="00976E5C"/>
    <w:rsid w:val="00981078"/>
    <w:rsid w:val="009813CC"/>
    <w:rsid w:val="009830C5"/>
    <w:rsid w:val="00985963"/>
    <w:rsid w:val="00985D0C"/>
    <w:rsid w:val="00986644"/>
    <w:rsid w:val="00986D2F"/>
    <w:rsid w:val="00996D85"/>
    <w:rsid w:val="009975F4"/>
    <w:rsid w:val="009A008A"/>
    <w:rsid w:val="009A3553"/>
    <w:rsid w:val="009A635C"/>
    <w:rsid w:val="009B51D6"/>
    <w:rsid w:val="009C1A9E"/>
    <w:rsid w:val="009C2DB3"/>
    <w:rsid w:val="009C2F3C"/>
    <w:rsid w:val="009C5565"/>
    <w:rsid w:val="009D0BC5"/>
    <w:rsid w:val="009D2802"/>
    <w:rsid w:val="009D38F6"/>
    <w:rsid w:val="009D5419"/>
    <w:rsid w:val="009E1B29"/>
    <w:rsid w:val="009F1EBE"/>
    <w:rsid w:val="009F42DD"/>
    <w:rsid w:val="009F529D"/>
    <w:rsid w:val="009F60A7"/>
    <w:rsid w:val="009F7928"/>
    <w:rsid w:val="00A01C1A"/>
    <w:rsid w:val="00A025C7"/>
    <w:rsid w:val="00A02FC3"/>
    <w:rsid w:val="00A03A8E"/>
    <w:rsid w:val="00A0688D"/>
    <w:rsid w:val="00A07210"/>
    <w:rsid w:val="00A07945"/>
    <w:rsid w:val="00A10AE2"/>
    <w:rsid w:val="00A10D9B"/>
    <w:rsid w:val="00A14B19"/>
    <w:rsid w:val="00A27583"/>
    <w:rsid w:val="00A30533"/>
    <w:rsid w:val="00A3100A"/>
    <w:rsid w:val="00A32619"/>
    <w:rsid w:val="00A34EED"/>
    <w:rsid w:val="00A4193A"/>
    <w:rsid w:val="00A434B2"/>
    <w:rsid w:val="00A51304"/>
    <w:rsid w:val="00A52225"/>
    <w:rsid w:val="00A52F11"/>
    <w:rsid w:val="00A53145"/>
    <w:rsid w:val="00A55A97"/>
    <w:rsid w:val="00A57E9E"/>
    <w:rsid w:val="00A61B83"/>
    <w:rsid w:val="00A65676"/>
    <w:rsid w:val="00A7128C"/>
    <w:rsid w:val="00A76C8C"/>
    <w:rsid w:val="00A85F17"/>
    <w:rsid w:val="00A8777C"/>
    <w:rsid w:val="00A91CE3"/>
    <w:rsid w:val="00A97A06"/>
    <w:rsid w:val="00AA076B"/>
    <w:rsid w:val="00AA11EF"/>
    <w:rsid w:val="00AA280D"/>
    <w:rsid w:val="00AA42ED"/>
    <w:rsid w:val="00AA448D"/>
    <w:rsid w:val="00AA6C4F"/>
    <w:rsid w:val="00AA7FAA"/>
    <w:rsid w:val="00AB1236"/>
    <w:rsid w:val="00AC1CFD"/>
    <w:rsid w:val="00AC57C7"/>
    <w:rsid w:val="00AC6A8F"/>
    <w:rsid w:val="00AC7C05"/>
    <w:rsid w:val="00AD1512"/>
    <w:rsid w:val="00AD6833"/>
    <w:rsid w:val="00AE103B"/>
    <w:rsid w:val="00AE3C88"/>
    <w:rsid w:val="00AE5E1D"/>
    <w:rsid w:val="00AE67E1"/>
    <w:rsid w:val="00AE769D"/>
    <w:rsid w:val="00AF00CC"/>
    <w:rsid w:val="00AF09B5"/>
    <w:rsid w:val="00B02128"/>
    <w:rsid w:val="00B02E87"/>
    <w:rsid w:val="00B04C32"/>
    <w:rsid w:val="00B058C5"/>
    <w:rsid w:val="00B06C7D"/>
    <w:rsid w:val="00B10E02"/>
    <w:rsid w:val="00B13BB6"/>
    <w:rsid w:val="00B2016D"/>
    <w:rsid w:val="00B20D48"/>
    <w:rsid w:val="00B226DC"/>
    <w:rsid w:val="00B30D53"/>
    <w:rsid w:val="00B31B36"/>
    <w:rsid w:val="00B32572"/>
    <w:rsid w:val="00B41096"/>
    <w:rsid w:val="00B416DF"/>
    <w:rsid w:val="00B4377E"/>
    <w:rsid w:val="00B44DC1"/>
    <w:rsid w:val="00B527DC"/>
    <w:rsid w:val="00B52F70"/>
    <w:rsid w:val="00B56D04"/>
    <w:rsid w:val="00B60473"/>
    <w:rsid w:val="00B615D9"/>
    <w:rsid w:val="00B62D25"/>
    <w:rsid w:val="00B64EE8"/>
    <w:rsid w:val="00B66333"/>
    <w:rsid w:val="00B670B5"/>
    <w:rsid w:val="00B67533"/>
    <w:rsid w:val="00B67CA6"/>
    <w:rsid w:val="00B71E1A"/>
    <w:rsid w:val="00B71EBE"/>
    <w:rsid w:val="00B72F71"/>
    <w:rsid w:val="00B73A58"/>
    <w:rsid w:val="00B73A82"/>
    <w:rsid w:val="00B741B8"/>
    <w:rsid w:val="00B8015C"/>
    <w:rsid w:val="00B81481"/>
    <w:rsid w:val="00B85604"/>
    <w:rsid w:val="00B87CF8"/>
    <w:rsid w:val="00B934B7"/>
    <w:rsid w:val="00BA01CB"/>
    <w:rsid w:val="00BA547E"/>
    <w:rsid w:val="00BA582F"/>
    <w:rsid w:val="00BB11C1"/>
    <w:rsid w:val="00BB3D4C"/>
    <w:rsid w:val="00BB5689"/>
    <w:rsid w:val="00BB5FB5"/>
    <w:rsid w:val="00BC2853"/>
    <w:rsid w:val="00BC3996"/>
    <w:rsid w:val="00BD2203"/>
    <w:rsid w:val="00BF1B0E"/>
    <w:rsid w:val="00BF1DF0"/>
    <w:rsid w:val="00C01497"/>
    <w:rsid w:val="00C02C31"/>
    <w:rsid w:val="00C02D9D"/>
    <w:rsid w:val="00C0458E"/>
    <w:rsid w:val="00C04EF8"/>
    <w:rsid w:val="00C10F30"/>
    <w:rsid w:val="00C11670"/>
    <w:rsid w:val="00C14538"/>
    <w:rsid w:val="00C20BE6"/>
    <w:rsid w:val="00C20E49"/>
    <w:rsid w:val="00C21031"/>
    <w:rsid w:val="00C26867"/>
    <w:rsid w:val="00C310CC"/>
    <w:rsid w:val="00C31A88"/>
    <w:rsid w:val="00C321CC"/>
    <w:rsid w:val="00C357CC"/>
    <w:rsid w:val="00C36720"/>
    <w:rsid w:val="00C3675A"/>
    <w:rsid w:val="00C37847"/>
    <w:rsid w:val="00C37FC0"/>
    <w:rsid w:val="00C4007F"/>
    <w:rsid w:val="00C41648"/>
    <w:rsid w:val="00C42E23"/>
    <w:rsid w:val="00C447FA"/>
    <w:rsid w:val="00C4566C"/>
    <w:rsid w:val="00C46487"/>
    <w:rsid w:val="00C50D2F"/>
    <w:rsid w:val="00C530B6"/>
    <w:rsid w:val="00C5700C"/>
    <w:rsid w:val="00C57409"/>
    <w:rsid w:val="00C5790F"/>
    <w:rsid w:val="00C60C06"/>
    <w:rsid w:val="00C61919"/>
    <w:rsid w:val="00C62F11"/>
    <w:rsid w:val="00C63497"/>
    <w:rsid w:val="00C708B4"/>
    <w:rsid w:val="00C71765"/>
    <w:rsid w:val="00C72733"/>
    <w:rsid w:val="00C7449A"/>
    <w:rsid w:val="00C8299E"/>
    <w:rsid w:val="00C83669"/>
    <w:rsid w:val="00C83A70"/>
    <w:rsid w:val="00C908C7"/>
    <w:rsid w:val="00C9219F"/>
    <w:rsid w:val="00C9352D"/>
    <w:rsid w:val="00C9433E"/>
    <w:rsid w:val="00C952AB"/>
    <w:rsid w:val="00C977EA"/>
    <w:rsid w:val="00CA03CE"/>
    <w:rsid w:val="00CA379F"/>
    <w:rsid w:val="00CA5704"/>
    <w:rsid w:val="00CA5AE2"/>
    <w:rsid w:val="00CA5E4C"/>
    <w:rsid w:val="00CA68A6"/>
    <w:rsid w:val="00CB0B02"/>
    <w:rsid w:val="00CB649C"/>
    <w:rsid w:val="00CB7865"/>
    <w:rsid w:val="00CC60B7"/>
    <w:rsid w:val="00CC66C4"/>
    <w:rsid w:val="00CC6D57"/>
    <w:rsid w:val="00CD4B56"/>
    <w:rsid w:val="00CD502B"/>
    <w:rsid w:val="00CE08A8"/>
    <w:rsid w:val="00CE194E"/>
    <w:rsid w:val="00CE2222"/>
    <w:rsid w:val="00CE27D1"/>
    <w:rsid w:val="00CE31D7"/>
    <w:rsid w:val="00CE4287"/>
    <w:rsid w:val="00CE4749"/>
    <w:rsid w:val="00CE638A"/>
    <w:rsid w:val="00CE68C9"/>
    <w:rsid w:val="00CF16BC"/>
    <w:rsid w:val="00CF2BF4"/>
    <w:rsid w:val="00CF4005"/>
    <w:rsid w:val="00D02466"/>
    <w:rsid w:val="00D05EEC"/>
    <w:rsid w:val="00D114A7"/>
    <w:rsid w:val="00D133F3"/>
    <w:rsid w:val="00D15096"/>
    <w:rsid w:val="00D16112"/>
    <w:rsid w:val="00D22A2A"/>
    <w:rsid w:val="00D22A54"/>
    <w:rsid w:val="00D22ED4"/>
    <w:rsid w:val="00D23DDE"/>
    <w:rsid w:val="00D24749"/>
    <w:rsid w:val="00D27363"/>
    <w:rsid w:val="00D318F2"/>
    <w:rsid w:val="00D36DE5"/>
    <w:rsid w:val="00D408EA"/>
    <w:rsid w:val="00D408F1"/>
    <w:rsid w:val="00D44CE4"/>
    <w:rsid w:val="00D46F5B"/>
    <w:rsid w:val="00D5241D"/>
    <w:rsid w:val="00D57845"/>
    <w:rsid w:val="00D625B9"/>
    <w:rsid w:val="00D70C1F"/>
    <w:rsid w:val="00D73BD7"/>
    <w:rsid w:val="00D76464"/>
    <w:rsid w:val="00D772C6"/>
    <w:rsid w:val="00D84C84"/>
    <w:rsid w:val="00D85155"/>
    <w:rsid w:val="00D85A7E"/>
    <w:rsid w:val="00D85BDC"/>
    <w:rsid w:val="00D866E9"/>
    <w:rsid w:val="00D86D05"/>
    <w:rsid w:val="00D873E8"/>
    <w:rsid w:val="00D911EA"/>
    <w:rsid w:val="00D916C9"/>
    <w:rsid w:val="00D94B4E"/>
    <w:rsid w:val="00D97BC0"/>
    <w:rsid w:val="00DA29C1"/>
    <w:rsid w:val="00DA38E2"/>
    <w:rsid w:val="00DB48AC"/>
    <w:rsid w:val="00DB7C48"/>
    <w:rsid w:val="00DC3C85"/>
    <w:rsid w:val="00DC46E5"/>
    <w:rsid w:val="00DD0B5A"/>
    <w:rsid w:val="00DD3306"/>
    <w:rsid w:val="00DD437D"/>
    <w:rsid w:val="00DD61B9"/>
    <w:rsid w:val="00DD65C7"/>
    <w:rsid w:val="00DE18AF"/>
    <w:rsid w:val="00DE2225"/>
    <w:rsid w:val="00DE7B55"/>
    <w:rsid w:val="00DE7BF2"/>
    <w:rsid w:val="00DF4AC9"/>
    <w:rsid w:val="00DF7BBA"/>
    <w:rsid w:val="00E01619"/>
    <w:rsid w:val="00E0331B"/>
    <w:rsid w:val="00E0501D"/>
    <w:rsid w:val="00E1174B"/>
    <w:rsid w:val="00E13962"/>
    <w:rsid w:val="00E164A5"/>
    <w:rsid w:val="00E2004A"/>
    <w:rsid w:val="00E20C49"/>
    <w:rsid w:val="00E21554"/>
    <w:rsid w:val="00E313B2"/>
    <w:rsid w:val="00E32B05"/>
    <w:rsid w:val="00E35DE3"/>
    <w:rsid w:val="00E417F8"/>
    <w:rsid w:val="00E41C43"/>
    <w:rsid w:val="00E42135"/>
    <w:rsid w:val="00E4306C"/>
    <w:rsid w:val="00E459E0"/>
    <w:rsid w:val="00E50C3F"/>
    <w:rsid w:val="00E649D4"/>
    <w:rsid w:val="00E65555"/>
    <w:rsid w:val="00E6709D"/>
    <w:rsid w:val="00E6797F"/>
    <w:rsid w:val="00E67DC3"/>
    <w:rsid w:val="00E704FB"/>
    <w:rsid w:val="00E76126"/>
    <w:rsid w:val="00E81FDB"/>
    <w:rsid w:val="00E84AD1"/>
    <w:rsid w:val="00E851E2"/>
    <w:rsid w:val="00E863AE"/>
    <w:rsid w:val="00E8647D"/>
    <w:rsid w:val="00E91440"/>
    <w:rsid w:val="00E927F8"/>
    <w:rsid w:val="00E944A1"/>
    <w:rsid w:val="00EA16A0"/>
    <w:rsid w:val="00EA3298"/>
    <w:rsid w:val="00EA4397"/>
    <w:rsid w:val="00EA4A45"/>
    <w:rsid w:val="00EA6D37"/>
    <w:rsid w:val="00EB09CD"/>
    <w:rsid w:val="00EB0B22"/>
    <w:rsid w:val="00EB153F"/>
    <w:rsid w:val="00EB366B"/>
    <w:rsid w:val="00EB3C79"/>
    <w:rsid w:val="00EB3C92"/>
    <w:rsid w:val="00EB5E23"/>
    <w:rsid w:val="00EB7970"/>
    <w:rsid w:val="00EC1585"/>
    <w:rsid w:val="00EC336B"/>
    <w:rsid w:val="00EC7078"/>
    <w:rsid w:val="00ED1520"/>
    <w:rsid w:val="00ED3463"/>
    <w:rsid w:val="00ED37DE"/>
    <w:rsid w:val="00ED7301"/>
    <w:rsid w:val="00EE05BB"/>
    <w:rsid w:val="00EE13C2"/>
    <w:rsid w:val="00EE3D4C"/>
    <w:rsid w:val="00EE5E31"/>
    <w:rsid w:val="00EE6171"/>
    <w:rsid w:val="00EF01E7"/>
    <w:rsid w:val="00EF098E"/>
    <w:rsid w:val="00EF271E"/>
    <w:rsid w:val="00EF3949"/>
    <w:rsid w:val="00EF50FE"/>
    <w:rsid w:val="00EF58AC"/>
    <w:rsid w:val="00F05786"/>
    <w:rsid w:val="00F075C4"/>
    <w:rsid w:val="00F1138C"/>
    <w:rsid w:val="00F13DA9"/>
    <w:rsid w:val="00F15339"/>
    <w:rsid w:val="00F15454"/>
    <w:rsid w:val="00F20706"/>
    <w:rsid w:val="00F20A2B"/>
    <w:rsid w:val="00F22376"/>
    <w:rsid w:val="00F22F6A"/>
    <w:rsid w:val="00F230B4"/>
    <w:rsid w:val="00F24D07"/>
    <w:rsid w:val="00F32F25"/>
    <w:rsid w:val="00F33A74"/>
    <w:rsid w:val="00F35D1B"/>
    <w:rsid w:val="00F36B01"/>
    <w:rsid w:val="00F45BED"/>
    <w:rsid w:val="00F475C6"/>
    <w:rsid w:val="00F5022D"/>
    <w:rsid w:val="00F52BFC"/>
    <w:rsid w:val="00F53737"/>
    <w:rsid w:val="00F57C08"/>
    <w:rsid w:val="00F61EE0"/>
    <w:rsid w:val="00F62383"/>
    <w:rsid w:val="00F636E9"/>
    <w:rsid w:val="00F63712"/>
    <w:rsid w:val="00F63D13"/>
    <w:rsid w:val="00F65352"/>
    <w:rsid w:val="00F7475A"/>
    <w:rsid w:val="00F75144"/>
    <w:rsid w:val="00F759C6"/>
    <w:rsid w:val="00F83A9C"/>
    <w:rsid w:val="00F9156D"/>
    <w:rsid w:val="00F93992"/>
    <w:rsid w:val="00F96B97"/>
    <w:rsid w:val="00F96E12"/>
    <w:rsid w:val="00F9736D"/>
    <w:rsid w:val="00F97DB6"/>
    <w:rsid w:val="00FA4050"/>
    <w:rsid w:val="00FA41AB"/>
    <w:rsid w:val="00FA4FFF"/>
    <w:rsid w:val="00FB4C5F"/>
    <w:rsid w:val="00FB5E04"/>
    <w:rsid w:val="00FC547A"/>
    <w:rsid w:val="00FC712C"/>
    <w:rsid w:val="00FD1357"/>
    <w:rsid w:val="00FD3B29"/>
    <w:rsid w:val="00FD47EB"/>
    <w:rsid w:val="00FD62F1"/>
    <w:rsid w:val="00FF3899"/>
    <w:rsid w:val="00FF47AC"/>
    <w:rsid w:val="00FF4E50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E3"/>
    <w:rPr>
      <w:lang w:val="en-US"/>
    </w:rPr>
  </w:style>
  <w:style w:type="paragraph" w:styleId="1">
    <w:name w:val="heading 1"/>
    <w:basedOn w:val="a"/>
    <w:next w:val="a"/>
    <w:link w:val="10"/>
    <w:qFormat/>
    <w:rsid w:val="00B74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068C"/>
    <w:pPr>
      <w:keepNext/>
      <w:ind w:right="-57" w:firstLine="720"/>
      <w:jc w:val="both"/>
      <w:outlineLvl w:val="1"/>
    </w:pPr>
    <w:rPr>
      <w:rFonts w:ascii="Arial" w:hAnsi="Arial" w:cs="Arial"/>
      <w:b/>
      <w:bCs/>
      <w:sz w:val="24"/>
      <w:szCs w:val="24"/>
      <w:lang w:val="ru-RU"/>
    </w:rPr>
  </w:style>
  <w:style w:type="paragraph" w:styleId="3">
    <w:name w:val="heading 3"/>
    <w:basedOn w:val="a"/>
    <w:next w:val="a"/>
    <w:qFormat/>
    <w:rsid w:val="00A32619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lang w:val="ru-RU" w:eastAsia="ar-SA"/>
    </w:rPr>
  </w:style>
  <w:style w:type="paragraph" w:styleId="4">
    <w:name w:val="heading 4"/>
    <w:basedOn w:val="a"/>
    <w:next w:val="a"/>
    <w:qFormat/>
    <w:rsid w:val="002335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2619"/>
    <w:pPr>
      <w:keepNext/>
      <w:shd w:val="clear" w:color="auto" w:fill="FFFFFF"/>
      <w:suppressAutoHyphens/>
      <w:ind w:left="244"/>
      <w:outlineLvl w:val="4"/>
    </w:pPr>
    <w:rPr>
      <w:b/>
      <w:sz w:val="18"/>
      <w:lang w:val="ru-RU" w:eastAsia="ar-SA"/>
    </w:rPr>
  </w:style>
  <w:style w:type="paragraph" w:styleId="6">
    <w:name w:val="heading 6"/>
    <w:basedOn w:val="a"/>
    <w:next w:val="a"/>
    <w:qFormat/>
    <w:rsid w:val="00A32619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lang w:val="ru-RU" w:eastAsia="ar-SA"/>
    </w:rPr>
  </w:style>
  <w:style w:type="paragraph" w:styleId="9">
    <w:name w:val="heading 9"/>
    <w:basedOn w:val="a"/>
    <w:next w:val="a"/>
    <w:qFormat/>
    <w:rsid w:val="00D318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91CE3"/>
    <w:rPr>
      <w:lang w:val="en-US"/>
    </w:rPr>
  </w:style>
  <w:style w:type="table" w:styleId="a3">
    <w:name w:val="Table Grid"/>
    <w:basedOn w:val="a1"/>
    <w:uiPriority w:val="39"/>
    <w:rsid w:val="00A9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A91CE3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A91CE3"/>
    <w:pPr>
      <w:spacing w:line="360" w:lineRule="auto"/>
      <w:ind w:firstLine="709"/>
      <w:jc w:val="both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rsid w:val="00A91CE3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styleId="30">
    <w:name w:val="Body Text Indent 3"/>
    <w:basedOn w:val="a"/>
    <w:rsid w:val="00B67533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Iauiue"/>
    <w:next w:val="Iauiue"/>
    <w:rsid w:val="00B67533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6">
    <w:name w:val="Body Text Indent"/>
    <w:basedOn w:val="a"/>
    <w:link w:val="a7"/>
    <w:uiPriority w:val="99"/>
    <w:rsid w:val="009830C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FA4FFF"/>
    <w:rPr>
      <w:lang w:val="en-US" w:eastAsia="ru-RU" w:bidi="ar-SA"/>
    </w:rPr>
  </w:style>
  <w:style w:type="paragraph" w:styleId="a8">
    <w:name w:val="footer"/>
    <w:basedOn w:val="a"/>
    <w:link w:val="a9"/>
    <w:uiPriority w:val="99"/>
    <w:rsid w:val="0036746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DD330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233564"/>
    <w:pPr>
      <w:spacing w:after="120"/>
    </w:pPr>
  </w:style>
  <w:style w:type="paragraph" w:customStyle="1" w:styleId="ae">
    <w:name w:val="Пункты"/>
    <w:basedOn w:val="a"/>
    <w:rsid w:val="00233564"/>
    <w:pPr>
      <w:ind w:firstLine="567"/>
      <w:jc w:val="both"/>
    </w:pPr>
    <w:rPr>
      <w:sz w:val="28"/>
      <w:szCs w:val="24"/>
      <w:lang w:val="ru-RU"/>
    </w:rPr>
  </w:style>
  <w:style w:type="paragraph" w:customStyle="1" w:styleId="11">
    <w:name w:val="Обычный1"/>
    <w:rsid w:val="00233564"/>
    <w:pPr>
      <w:widowControl w:val="0"/>
      <w:jc w:val="center"/>
    </w:pPr>
    <w:rPr>
      <w:b/>
      <w:bCs/>
      <w:snapToGrid w:val="0"/>
      <w:sz w:val="28"/>
    </w:rPr>
  </w:style>
  <w:style w:type="paragraph" w:customStyle="1" w:styleId="af">
    <w:name w:val="Знак Знак Знак"/>
    <w:basedOn w:val="a"/>
    <w:rsid w:val="00BD2203"/>
    <w:pPr>
      <w:spacing w:after="160" w:line="240" w:lineRule="exact"/>
    </w:pPr>
    <w:rPr>
      <w:rFonts w:ascii="Verdana" w:hAnsi="Verdana"/>
      <w:lang w:val="ru-RU"/>
    </w:rPr>
  </w:style>
  <w:style w:type="paragraph" w:customStyle="1" w:styleId="af0">
    <w:name w:val="Знак Знак Знак Знак"/>
    <w:basedOn w:val="a"/>
    <w:rsid w:val="001E364B"/>
    <w:pPr>
      <w:pageBreakBefore/>
      <w:spacing w:after="160" w:line="360" w:lineRule="auto"/>
    </w:pPr>
    <w:rPr>
      <w:sz w:val="28"/>
      <w:lang w:eastAsia="en-US"/>
    </w:rPr>
  </w:style>
  <w:style w:type="paragraph" w:customStyle="1" w:styleId="Style14">
    <w:name w:val="Style14"/>
    <w:basedOn w:val="a"/>
    <w:rsid w:val="001E364B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"/>
    <w:rsid w:val="001E364B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84">
    <w:name w:val="Style84"/>
    <w:basedOn w:val="a"/>
    <w:rsid w:val="001E364B"/>
    <w:pPr>
      <w:widowControl w:val="0"/>
      <w:autoSpaceDE w:val="0"/>
      <w:autoSpaceDN w:val="0"/>
      <w:adjustRightInd w:val="0"/>
      <w:spacing w:line="269" w:lineRule="exact"/>
      <w:ind w:firstLine="528"/>
    </w:pPr>
    <w:rPr>
      <w:sz w:val="24"/>
      <w:szCs w:val="24"/>
      <w:lang w:val="ru-RU"/>
    </w:rPr>
  </w:style>
  <w:style w:type="character" w:customStyle="1" w:styleId="FontStyle141">
    <w:name w:val="Font Style141"/>
    <w:rsid w:val="001E364B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30262B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  <w:lang w:val="ru-RU"/>
    </w:rPr>
  </w:style>
  <w:style w:type="paragraph" w:customStyle="1" w:styleId="af1">
    <w:name w:val="Знак Знак Знак"/>
    <w:basedOn w:val="a"/>
    <w:rsid w:val="00A32619"/>
    <w:pPr>
      <w:spacing w:after="160" w:line="240" w:lineRule="exact"/>
    </w:pPr>
    <w:rPr>
      <w:rFonts w:ascii="Verdana" w:hAnsi="Verdana"/>
      <w:lang w:val="ru-RU"/>
    </w:rPr>
  </w:style>
  <w:style w:type="paragraph" w:customStyle="1" w:styleId="Style43">
    <w:name w:val="Style43"/>
    <w:basedOn w:val="a"/>
    <w:rsid w:val="00EE3D4C"/>
    <w:pPr>
      <w:widowControl w:val="0"/>
      <w:autoSpaceDE w:val="0"/>
      <w:autoSpaceDN w:val="0"/>
      <w:adjustRightInd w:val="0"/>
      <w:spacing w:line="202" w:lineRule="exact"/>
      <w:ind w:hanging="197"/>
    </w:pPr>
    <w:rPr>
      <w:sz w:val="24"/>
      <w:szCs w:val="24"/>
      <w:lang w:val="ru-RU"/>
    </w:rPr>
  </w:style>
  <w:style w:type="character" w:customStyle="1" w:styleId="FontStyle52">
    <w:name w:val="Font Style52"/>
    <w:rsid w:val="00EE3D4C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22">
    <w:name w:val="Style22"/>
    <w:basedOn w:val="a"/>
    <w:rsid w:val="00EE3D4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EE3D4C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FR2">
    <w:name w:val="FR2"/>
    <w:rsid w:val="00EE3D4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40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3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11"/>
    <w:next w:val="11"/>
    <w:rsid w:val="00403101"/>
    <w:pPr>
      <w:keepNext/>
      <w:widowControl/>
      <w:outlineLvl w:val="0"/>
    </w:pPr>
    <w:rPr>
      <w:b w:val="0"/>
      <w:bCs w:val="0"/>
      <w:snapToGrid/>
      <w:sz w:val="24"/>
    </w:rPr>
  </w:style>
  <w:style w:type="paragraph" w:styleId="23">
    <w:name w:val="Body Text 2"/>
    <w:basedOn w:val="a"/>
    <w:link w:val="24"/>
    <w:uiPriority w:val="99"/>
    <w:rsid w:val="00D318F2"/>
    <w:pPr>
      <w:spacing w:after="120" w:line="480" w:lineRule="auto"/>
    </w:pPr>
  </w:style>
  <w:style w:type="paragraph" w:customStyle="1" w:styleId="210">
    <w:name w:val="Основной текст 21"/>
    <w:basedOn w:val="11"/>
    <w:rsid w:val="00D318F2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1"/>
    <w:next w:val="11"/>
    <w:rsid w:val="00D318F2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1"/>
    <w:next w:val="11"/>
    <w:rsid w:val="00D318F2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71">
    <w:name w:val="Заголовок 71"/>
    <w:basedOn w:val="11"/>
    <w:next w:val="11"/>
    <w:rsid w:val="00D318F2"/>
    <w:pPr>
      <w:keepNext/>
      <w:widowControl/>
      <w:jc w:val="both"/>
      <w:outlineLvl w:val="6"/>
    </w:pPr>
    <w:rPr>
      <w:b w:val="0"/>
      <w:bCs w:val="0"/>
      <w:snapToGrid/>
      <w:sz w:val="24"/>
    </w:rPr>
  </w:style>
  <w:style w:type="paragraph" w:customStyle="1" w:styleId="31">
    <w:name w:val="Заголовок 31"/>
    <w:basedOn w:val="11"/>
    <w:next w:val="11"/>
    <w:rsid w:val="00D318F2"/>
    <w:pPr>
      <w:keepNext/>
      <w:widowControl/>
      <w:jc w:val="both"/>
      <w:outlineLvl w:val="2"/>
    </w:pPr>
    <w:rPr>
      <w:bCs w:val="0"/>
      <w:i/>
      <w:snapToGrid/>
      <w:sz w:val="24"/>
    </w:rPr>
  </w:style>
  <w:style w:type="character" w:styleId="af2">
    <w:name w:val="Strong"/>
    <w:uiPriority w:val="22"/>
    <w:qFormat/>
    <w:rsid w:val="00B30D53"/>
    <w:rPr>
      <w:b/>
      <w:bCs/>
    </w:rPr>
  </w:style>
  <w:style w:type="character" w:customStyle="1" w:styleId="8">
    <w:name w:val="Знак Знак8"/>
    <w:rsid w:val="00202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a"/>
    <w:rsid w:val="00E313B2"/>
    <w:pPr>
      <w:widowControl w:val="0"/>
      <w:autoSpaceDE w:val="0"/>
      <w:autoSpaceDN w:val="0"/>
      <w:adjustRightInd w:val="0"/>
      <w:outlineLvl w:val="0"/>
    </w:pPr>
    <w:rPr>
      <w:rFonts w:ascii="Arial Rounded MT Bold" w:eastAsia="Calibri" w:hAnsi="Arial Rounded MT Bold"/>
      <w:b/>
      <w:bCs/>
      <w:sz w:val="48"/>
      <w:szCs w:val="48"/>
      <w:lang w:val="ru-RU"/>
    </w:rPr>
  </w:style>
  <w:style w:type="paragraph" w:styleId="af3">
    <w:name w:val="List Paragraph"/>
    <w:basedOn w:val="a"/>
    <w:uiPriority w:val="34"/>
    <w:qFormat/>
    <w:rsid w:val="006469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4">
    <w:name w:val="No Spacing"/>
    <w:link w:val="af5"/>
    <w:uiPriority w:val="1"/>
    <w:qFormat/>
    <w:rsid w:val="003C1081"/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58616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ru-RU"/>
    </w:rPr>
  </w:style>
  <w:style w:type="paragraph" w:styleId="13">
    <w:name w:val="toc 1"/>
    <w:basedOn w:val="a"/>
    <w:next w:val="a"/>
    <w:autoRedefine/>
    <w:uiPriority w:val="39"/>
    <w:rsid w:val="002F0CAD"/>
    <w:pPr>
      <w:tabs>
        <w:tab w:val="right" w:leader="dot" w:pos="9356"/>
      </w:tabs>
      <w:spacing w:line="276" w:lineRule="auto"/>
    </w:pPr>
  </w:style>
  <w:style w:type="paragraph" w:styleId="25">
    <w:name w:val="toc 2"/>
    <w:basedOn w:val="a"/>
    <w:next w:val="a"/>
    <w:autoRedefine/>
    <w:uiPriority w:val="39"/>
    <w:rsid w:val="00586160"/>
    <w:pPr>
      <w:ind w:left="200"/>
    </w:pPr>
  </w:style>
  <w:style w:type="character" w:styleId="af7">
    <w:name w:val="Hyperlink"/>
    <w:uiPriority w:val="99"/>
    <w:unhideWhenUsed/>
    <w:rsid w:val="00586160"/>
    <w:rPr>
      <w:color w:val="0000FF"/>
      <w:u w:val="single"/>
    </w:rPr>
  </w:style>
  <w:style w:type="paragraph" w:customStyle="1" w:styleId="Style2">
    <w:name w:val="Style2"/>
    <w:basedOn w:val="a"/>
    <w:rsid w:val="00144B2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customStyle="1" w:styleId="FontStyle12">
    <w:name w:val="Font Style12"/>
    <w:rsid w:val="00144B24"/>
    <w:rPr>
      <w:rFonts w:ascii="Microsoft Sans Serif" w:hAnsi="Microsoft Sans Serif" w:cs="Microsoft Sans Serif"/>
      <w:sz w:val="26"/>
      <w:szCs w:val="26"/>
    </w:rPr>
  </w:style>
  <w:style w:type="character" w:customStyle="1" w:styleId="FontStyle11">
    <w:name w:val="Font Style11"/>
    <w:rsid w:val="00144B24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a9">
    <w:name w:val="Нижний колонтитул Знак"/>
    <w:link w:val="a8"/>
    <w:uiPriority w:val="99"/>
    <w:rsid w:val="0033754C"/>
    <w:rPr>
      <w:lang w:val="en-US"/>
    </w:rPr>
  </w:style>
  <w:style w:type="character" w:customStyle="1" w:styleId="af5">
    <w:name w:val="Без интервала Знак"/>
    <w:link w:val="af4"/>
    <w:uiPriority w:val="1"/>
    <w:rsid w:val="0033754C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378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2"/>
    <w:basedOn w:val="a"/>
    <w:rsid w:val="009F42DD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27">
    <w:name w:val="Знак2"/>
    <w:basedOn w:val="a"/>
    <w:rsid w:val="0007707D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apple-style-span">
    <w:name w:val="apple-style-span"/>
    <w:basedOn w:val="a0"/>
    <w:rsid w:val="000B7080"/>
  </w:style>
  <w:style w:type="character" w:customStyle="1" w:styleId="apple-converted-space">
    <w:name w:val="apple-converted-space"/>
    <w:basedOn w:val="a0"/>
    <w:rsid w:val="000B7080"/>
  </w:style>
  <w:style w:type="character" w:customStyle="1" w:styleId="spelle">
    <w:name w:val="spelle"/>
    <w:basedOn w:val="a0"/>
    <w:rsid w:val="000B7080"/>
  </w:style>
  <w:style w:type="paragraph" w:styleId="af8">
    <w:name w:val="Document Map"/>
    <w:basedOn w:val="a"/>
    <w:link w:val="af9"/>
    <w:uiPriority w:val="99"/>
    <w:unhideWhenUsed/>
    <w:rsid w:val="00A76C8C"/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A76C8C"/>
    <w:rPr>
      <w:rFonts w:ascii="Tahoma" w:hAnsi="Tahoma"/>
      <w:sz w:val="16"/>
      <w:szCs w:val="16"/>
    </w:rPr>
  </w:style>
  <w:style w:type="character" w:customStyle="1" w:styleId="FontStyle24">
    <w:name w:val="Font Style24"/>
    <w:basedOn w:val="a0"/>
    <w:rsid w:val="006F1642"/>
    <w:rPr>
      <w:rFonts w:ascii="Times New Roman" w:hAnsi="Times New Roman" w:cs="Times New Roman"/>
      <w:sz w:val="22"/>
      <w:szCs w:val="22"/>
    </w:rPr>
  </w:style>
  <w:style w:type="character" w:styleId="afa">
    <w:name w:val="Emphasis"/>
    <w:basedOn w:val="a0"/>
    <w:uiPriority w:val="20"/>
    <w:qFormat/>
    <w:rsid w:val="008E2E55"/>
    <w:rPr>
      <w:i/>
      <w:iCs/>
    </w:rPr>
  </w:style>
  <w:style w:type="character" w:customStyle="1" w:styleId="10">
    <w:name w:val="Заголовок 1 Знак"/>
    <w:basedOn w:val="a0"/>
    <w:link w:val="1"/>
    <w:rsid w:val="00DE7B55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E7B55"/>
    <w:rPr>
      <w:rFonts w:ascii="Arial" w:hAnsi="Arial" w:cs="Arial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DE7B55"/>
    <w:rPr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E7B55"/>
    <w:rPr>
      <w:rFonts w:ascii="Tahoma" w:hAnsi="Tahoma" w:cs="Tahoma"/>
      <w:sz w:val="16"/>
      <w:szCs w:val="16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DE7B55"/>
    <w:rPr>
      <w:sz w:val="24"/>
      <w:szCs w:val="24"/>
    </w:rPr>
  </w:style>
  <w:style w:type="character" w:customStyle="1" w:styleId="afb">
    <w:name w:val="Текст примечания Знак"/>
    <w:basedOn w:val="a0"/>
    <w:link w:val="afc"/>
    <w:uiPriority w:val="99"/>
    <w:rsid w:val="00DE7B55"/>
  </w:style>
  <w:style w:type="paragraph" w:styleId="afc">
    <w:name w:val="annotation text"/>
    <w:basedOn w:val="a"/>
    <w:link w:val="afb"/>
    <w:uiPriority w:val="99"/>
    <w:unhideWhenUsed/>
    <w:rsid w:val="00DE7B55"/>
    <w:pPr>
      <w:spacing w:after="160"/>
    </w:pPr>
    <w:rPr>
      <w:lang w:val="ru-RU"/>
    </w:rPr>
  </w:style>
  <w:style w:type="character" w:customStyle="1" w:styleId="14">
    <w:name w:val="Текст примечания Знак1"/>
    <w:basedOn w:val="a0"/>
    <w:uiPriority w:val="99"/>
    <w:rsid w:val="00DE7B55"/>
    <w:rPr>
      <w:lang w:val="en-US"/>
    </w:rPr>
  </w:style>
  <w:style w:type="character" w:customStyle="1" w:styleId="afd">
    <w:name w:val="Тема примечания Знак"/>
    <w:basedOn w:val="afb"/>
    <w:link w:val="afe"/>
    <w:uiPriority w:val="99"/>
    <w:rsid w:val="00DE7B55"/>
    <w:rPr>
      <w:b/>
      <w:bCs/>
    </w:rPr>
  </w:style>
  <w:style w:type="paragraph" w:styleId="afe">
    <w:name w:val="annotation subject"/>
    <w:basedOn w:val="afc"/>
    <w:next w:val="afc"/>
    <w:link w:val="afd"/>
    <w:uiPriority w:val="99"/>
    <w:unhideWhenUsed/>
    <w:rsid w:val="00DE7B55"/>
    <w:rPr>
      <w:b/>
      <w:bCs/>
    </w:rPr>
  </w:style>
  <w:style w:type="character" w:customStyle="1" w:styleId="15">
    <w:name w:val="Тема примечания Знак1"/>
    <w:basedOn w:val="14"/>
    <w:uiPriority w:val="99"/>
    <w:rsid w:val="00DE7B55"/>
    <w:rPr>
      <w:b/>
      <w:bCs/>
      <w:lang w:val="en-US"/>
    </w:rPr>
  </w:style>
  <w:style w:type="paragraph" w:customStyle="1" w:styleId="ConsPlusCell">
    <w:name w:val="ConsPlusCell"/>
    <w:uiPriority w:val="99"/>
    <w:rsid w:val="00DE7B5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">
    <w:name w:val="КНВШ_заголовок"/>
    <w:basedOn w:val="1"/>
    <w:next w:val="a"/>
    <w:link w:val="aff0"/>
    <w:qFormat/>
    <w:rsid w:val="00DE7B55"/>
    <w:pPr>
      <w:keepLines/>
      <w:autoSpaceDE w:val="0"/>
      <w:autoSpaceDN w:val="0"/>
      <w:adjustRightInd w:val="0"/>
      <w:spacing w:before="480" w:after="0"/>
      <w:ind w:left="360"/>
      <w:jc w:val="center"/>
    </w:pPr>
    <w:rPr>
      <w:rFonts w:ascii="Times New Roman" w:eastAsiaTheme="majorEastAsia" w:hAnsi="Times New Roman" w:cs="Times New Roman"/>
      <w:b w:val="0"/>
      <w:kern w:val="0"/>
      <w:sz w:val="24"/>
      <w:szCs w:val="28"/>
      <w:lang w:val="ru-RU"/>
    </w:rPr>
  </w:style>
  <w:style w:type="paragraph" w:customStyle="1" w:styleId="aff1">
    <w:name w:val="КНВШ_подзаголовок"/>
    <w:basedOn w:val="1"/>
    <w:next w:val="a"/>
    <w:link w:val="aff2"/>
    <w:qFormat/>
    <w:rsid w:val="00DE7B55"/>
    <w:pPr>
      <w:keepLines/>
      <w:autoSpaceDE w:val="0"/>
      <w:autoSpaceDN w:val="0"/>
      <w:adjustRightInd w:val="0"/>
      <w:spacing w:before="0" w:after="0"/>
      <w:jc w:val="center"/>
    </w:pPr>
    <w:rPr>
      <w:rFonts w:ascii="Times New Roman" w:eastAsiaTheme="majorEastAsia" w:hAnsi="Times New Roman" w:cs="Times New Roman"/>
      <w:b w:val="0"/>
      <w:kern w:val="0"/>
      <w:sz w:val="24"/>
      <w:szCs w:val="28"/>
      <w:lang w:val="ru-RU"/>
    </w:rPr>
  </w:style>
  <w:style w:type="character" w:customStyle="1" w:styleId="aff0">
    <w:name w:val="КНВШ_заголовок Знак"/>
    <w:basedOn w:val="a0"/>
    <w:link w:val="aff"/>
    <w:rsid w:val="00DE7B55"/>
    <w:rPr>
      <w:rFonts w:eastAsiaTheme="majorEastAsia"/>
      <w:bCs/>
      <w:sz w:val="24"/>
      <w:szCs w:val="28"/>
    </w:rPr>
  </w:style>
  <w:style w:type="character" w:customStyle="1" w:styleId="aff2">
    <w:name w:val="КНВШ_подзаголовок Знак"/>
    <w:basedOn w:val="a0"/>
    <w:link w:val="aff1"/>
    <w:rsid w:val="00DE7B55"/>
    <w:rPr>
      <w:rFonts w:eastAsiaTheme="majorEastAsia"/>
      <w:bCs/>
      <w:sz w:val="24"/>
      <w:szCs w:val="28"/>
    </w:rPr>
  </w:style>
  <w:style w:type="numbering" w:customStyle="1" w:styleId="16">
    <w:name w:val="Нет списка1"/>
    <w:next w:val="a2"/>
    <w:semiHidden/>
    <w:unhideWhenUsed/>
    <w:rsid w:val="00DE7B55"/>
  </w:style>
  <w:style w:type="paragraph" w:customStyle="1" w:styleId="toleft">
    <w:name w:val="toleft"/>
    <w:basedOn w:val="a"/>
    <w:rsid w:val="00DE7B55"/>
    <w:pPr>
      <w:spacing w:before="100" w:beforeAutospacing="1" w:after="100" w:afterAutospacing="1"/>
    </w:pPr>
    <w:rPr>
      <w:sz w:val="24"/>
      <w:szCs w:val="24"/>
      <w:lang w:val="ru-RU"/>
    </w:rPr>
  </w:style>
  <w:style w:type="numbering" w:customStyle="1" w:styleId="28">
    <w:name w:val="Нет списка2"/>
    <w:next w:val="a2"/>
    <w:semiHidden/>
    <w:unhideWhenUsed/>
    <w:rsid w:val="00DE7B55"/>
  </w:style>
  <w:style w:type="paragraph" w:customStyle="1" w:styleId="aff3">
    <w:name w:val="Отчет"/>
    <w:basedOn w:val="1"/>
    <w:link w:val="aff4"/>
    <w:qFormat/>
    <w:rsid w:val="00DE7B55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 w:val="0"/>
      <w:sz w:val="28"/>
      <w:szCs w:val="28"/>
      <w:lang w:val="ru-RU"/>
    </w:rPr>
  </w:style>
  <w:style w:type="paragraph" w:customStyle="1" w:styleId="17">
    <w:name w:val="Отчет_1"/>
    <w:basedOn w:val="aff3"/>
    <w:link w:val="18"/>
    <w:qFormat/>
    <w:rsid w:val="00DE7B55"/>
    <w:pPr>
      <w:jc w:val="both"/>
    </w:pPr>
  </w:style>
  <w:style w:type="character" w:customStyle="1" w:styleId="aff4">
    <w:name w:val="Отчет Знак"/>
    <w:link w:val="aff3"/>
    <w:rsid w:val="00DE7B55"/>
    <w:rPr>
      <w:bCs/>
      <w:kern w:val="32"/>
      <w:sz w:val="28"/>
      <w:szCs w:val="28"/>
    </w:rPr>
  </w:style>
  <w:style w:type="character" w:customStyle="1" w:styleId="18">
    <w:name w:val="Отчет_1 Знак"/>
    <w:link w:val="17"/>
    <w:rsid w:val="00DE7B55"/>
    <w:rPr>
      <w:bCs/>
      <w:kern w:val="32"/>
      <w:sz w:val="28"/>
      <w:szCs w:val="28"/>
    </w:rPr>
  </w:style>
  <w:style w:type="character" w:styleId="aff5">
    <w:name w:val="FollowedHyperlink"/>
    <w:uiPriority w:val="99"/>
    <w:unhideWhenUsed/>
    <w:rsid w:val="00DE7B55"/>
    <w:rPr>
      <w:color w:val="800080"/>
      <w:u w:val="single"/>
    </w:rPr>
  </w:style>
  <w:style w:type="table" w:customStyle="1" w:styleId="19">
    <w:name w:val="Сетка таблицы1"/>
    <w:basedOn w:val="a1"/>
    <w:next w:val="a3"/>
    <w:uiPriority w:val="39"/>
    <w:rsid w:val="00DE7B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basedOn w:val="a0"/>
    <w:link w:val="23"/>
    <w:uiPriority w:val="99"/>
    <w:rsid w:val="00DE7B55"/>
    <w:rPr>
      <w:lang w:val="en-US"/>
    </w:rPr>
  </w:style>
  <w:style w:type="paragraph" w:customStyle="1" w:styleId="aff6">
    <w:name w:val="Содержимое таблицы"/>
    <w:basedOn w:val="a"/>
    <w:semiHidden/>
    <w:rsid w:val="00DE7B5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sz w:val="24"/>
      <w:szCs w:val="24"/>
      <w:lang w:val="ru-RU" w:eastAsia="hi-IN" w:bidi="hi-IN"/>
    </w:rPr>
  </w:style>
  <w:style w:type="paragraph" w:customStyle="1" w:styleId="aff7">
    <w:name w:val="текстпр."/>
    <w:basedOn w:val="a"/>
    <w:rsid w:val="00DE7B55"/>
    <w:pPr>
      <w:spacing w:line="216" w:lineRule="auto"/>
      <w:ind w:firstLine="175"/>
      <w:jc w:val="both"/>
    </w:pPr>
    <w:rPr>
      <w:sz w:val="26"/>
      <w:lang w:val="ru-RU"/>
    </w:rPr>
  </w:style>
  <w:style w:type="paragraph" w:customStyle="1" w:styleId="aff8">
    <w:name w:val="Базовый"/>
    <w:rsid w:val="00DE7B55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sz w:val="22"/>
      <w:szCs w:val="22"/>
    </w:rPr>
  </w:style>
  <w:style w:type="character" w:customStyle="1" w:styleId="40">
    <w:name w:val="Основной текст (4)_"/>
    <w:link w:val="41"/>
    <w:locked/>
    <w:rsid w:val="00DE7B55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E7B55"/>
    <w:pPr>
      <w:widowControl w:val="0"/>
      <w:shd w:val="clear" w:color="auto" w:fill="FFFFFF"/>
      <w:spacing w:line="367" w:lineRule="exact"/>
      <w:jc w:val="both"/>
    </w:pPr>
    <w:rPr>
      <w:b/>
      <w:bCs/>
      <w:sz w:val="26"/>
      <w:szCs w:val="26"/>
      <w:lang w:val="ru-RU"/>
    </w:rPr>
  </w:style>
  <w:style w:type="paragraph" w:styleId="aff9">
    <w:name w:val="Normal (Web)"/>
    <w:basedOn w:val="a"/>
    <w:uiPriority w:val="99"/>
    <w:unhideWhenUsed/>
    <w:rsid w:val="00DE7B5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a">
    <w:name w:val="caption"/>
    <w:basedOn w:val="a"/>
    <w:qFormat/>
    <w:rsid w:val="00DE7B55"/>
    <w:pPr>
      <w:suppressLineNumbers/>
      <w:suppressAutoHyphens/>
      <w:spacing w:before="120" w:after="120" w:line="100" w:lineRule="atLeast"/>
      <w:jc w:val="center"/>
    </w:pPr>
    <w:rPr>
      <w:rFonts w:ascii="Courier New" w:hAnsi="Courier New" w:cs="Lohit Hindi"/>
      <w:i/>
      <w:iCs/>
      <w:color w:val="000000"/>
      <w:kern w:val="1"/>
      <w:sz w:val="24"/>
      <w:szCs w:val="24"/>
      <w:lang w:val="ru-RU"/>
    </w:rPr>
  </w:style>
  <w:style w:type="character" w:customStyle="1" w:styleId="c1">
    <w:name w:val="c1"/>
    <w:basedOn w:val="a0"/>
    <w:rsid w:val="00DE7B55"/>
  </w:style>
  <w:style w:type="paragraph" w:styleId="33">
    <w:name w:val="toc 3"/>
    <w:basedOn w:val="a"/>
    <w:next w:val="a"/>
    <w:autoRedefine/>
    <w:uiPriority w:val="39"/>
    <w:unhideWhenUsed/>
    <w:rsid w:val="00FB5E04"/>
    <w:pPr>
      <w:tabs>
        <w:tab w:val="right" w:leader="dot" w:pos="9345"/>
      </w:tabs>
      <w:spacing w:after="100"/>
      <w:ind w:left="480"/>
      <w:jc w:val="center"/>
    </w:pPr>
    <w:rPr>
      <w:noProof/>
      <w:color w:val="000000"/>
      <w:sz w:val="24"/>
      <w:szCs w:val="24"/>
      <w:lang w:val="ru-RU"/>
    </w:rPr>
  </w:style>
  <w:style w:type="paragraph" w:styleId="42">
    <w:name w:val="toc 4"/>
    <w:basedOn w:val="a"/>
    <w:next w:val="a"/>
    <w:autoRedefine/>
    <w:uiPriority w:val="39"/>
    <w:unhideWhenUsed/>
    <w:rsid w:val="00DE7B5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50">
    <w:name w:val="toc 5"/>
    <w:basedOn w:val="a"/>
    <w:next w:val="a"/>
    <w:autoRedefine/>
    <w:uiPriority w:val="39"/>
    <w:unhideWhenUsed/>
    <w:rsid w:val="00DE7B5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60">
    <w:name w:val="toc 6"/>
    <w:basedOn w:val="a"/>
    <w:next w:val="a"/>
    <w:autoRedefine/>
    <w:uiPriority w:val="39"/>
    <w:unhideWhenUsed/>
    <w:rsid w:val="00DE7B5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DE7B5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80">
    <w:name w:val="toc 8"/>
    <w:basedOn w:val="a"/>
    <w:next w:val="a"/>
    <w:autoRedefine/>
    <w:uiPriority w:val="39"/>
    <w:unhideWhenUsed/>
    <w:rsid w:val="00DE7B5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90">
    <w:name w:val="toc 9"/>
    <w:basedOn w:val="a"/>
    <w:next w:val="a"/>
    <w:autoRedefine/>
    <w:uiPriority w:val="39"/>
    <w:unhideWhenUsed/>
    <w:rsid w:val="00DE7B5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rsid w:val="00F97DB6"/>
    <w:rPr>
      <w:sz w:val="24"/>
      <w:szCs w:val="24"/>
    </w:rPr>
  </w:style>
  <w:style w:type="character" w:customStyle="1" w:styleId="s15">
    <w:name w:val="s15"/>
    <w:basedOn w:val="a0"/>
    <w:rsid w:val="00C62F11"/>
  </w:style>
  <w:style w:type="paragraph" w:styleId="affb">
    <w:name w:val="footnote text"/>
    <w:basedOn w:val="a"/>
    <w:link w:val="affc"/>
    <w:rsid w:val="00C908C7"/>
  </w:style>
  <w:style w:type="character" w:customStyle="1" w:styleId="affc">
    <w:name w:val="Текст сноски Знак"/>
    <w:basedOn w:val="a0"/>
    <w:link w:val="affb"/>
    <w:rsid w:val="00C908C7"/>
    <w:rPr>
      <w:lang w:val="en-US"/>
    </w:rPr>
  </w:style>
  <w:style w:type="character" w:styleId="affd">
    <w:name w:val="footnote reference"/>
    <w:basedOn w:val="a0"/>
    <w:rsid w:val="00C908C7"/>
    <w:rPr>
      <w:vertAlign w:val="superscript"/>
    </w:rPr>
  </w:style>
  <w:style w:type="paragraph" w:customStyle="1" w:styleId="s1">
    <w:name w:val="s_1"/>
    <w:basedOn w:val="a"/>
    <w:rsid w:val="00A85F1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0">
    <w:name w:val="s_10"/>
    <w:basedOn w:val="a0"/>
    <w:rsid w:val="00A85F17"/>
  </w:style>
  <w:style w:type="paragraph" w:customStyle="1" w:styleId="Style19">
    <w:name w:val="Style19"/>
    <w:basedOn w:val="a"/>
    <w:rsid w:val="0033559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val="ru-RU"/>
    </w:rPr>
  </w:style>
  <w:style w:type="character" w:customStyle="1" w:styleId="FontStyle73">
    <w:name w:val="Font Style73"/>
    <w:rsid w:val="00335596"/>
    <w:rPr>
      <w:rFonts w:ascii="Times New Roman" w:hAnsi="Times New Roman" w:cs="Times New Roman" w:hint="default"/>
      <w:sz w:val="26"/>
      <w:szCs w:val="26"/>
    </w:rPr>
  </w:style>
  <w:style w:type="character" w:customStyle="1" w:styleId="214pt">
    <w:name w:val="Основной текст (2) + 14 pt"/>
    <w:basedOn w:val="a0"/>
    <w:rsid w:val="0031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_"/>
    <w:basedOn w:val="a0"/>
    <w:link w:val="2a"/>
    <w:rsid w:val="002F4033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F4033"/>
    <w:pPr>
      <w:widowControl w:val="0"/>
      <w:shd w:val="clear" w:color="auto" w:fill="FFFFFF"/>
      <w:spacing w:line="0" w:lineRule="atLeast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E3"/>
    <w:rPr>
      <w:lang w:val="en-US"/>
    </w:rPr>
  </w:style>
  <w:style w:type="paragraph" w:styleId="1">
    <w:name w:val="heading 1"/>
    <w:basedOn w:val="a"/>
    <w:next w:val="a"/>
    <w:link w:val="10"/>
    <w:qFormat/>
    <w:rsid w:val="00B74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068C"/>
    <w:pPr>
      <w:keepNext/>
      <w:ind w:right="-57" w:firstLine="720"/>
      <w:jc w:val="both"/>
      <w:outlineLvl w:val="1"/>
    </w:pPr>
    <w:rPr>
      <w:rFonts w:ascii="Arial" w:hAnsi="Arial" w:cs="Arial"/>
      <w:b/>
      <w:bCs/>
      <w:sz w:val="24"/>
      <w:szCs w:val="24"/>
      <w:lang w:val="ru-RU"/>
    </w:rPr>
  </w:style>
  <w:style w:type="paragraph" w:styleId="3">
    <w:name w:val="heading 3"/>
    <w:basedOn w:val="a"/>
    <w:next w:val="a"/>
    <w:qFormat/>
    <w:rsid w:val="00A32619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lang w:val="ru-RU" w:eastAsia="ar-SA"/>
    </w:rPr>
  </w:style>
  <w:style w:type="paragraph" w:styleId="4">
    <w:name w:val="heading 4"/>
    <w:basedOn w:val="a"/>
    <w:next w:val="a"/>
    <w:qFormat/>
    <w:rsid w:val="002335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2619"/>
    <w:pPr>
      <w:keepNext/>
      <w:shd w:val="clear" w:color="auto" w:fill="FFFFFF"/>
      <w:suppressAutoHyphens/>
      <w:ind w:left="244"/>
      <w:outlineLvl w:val="4"/>
    </w:pPr>
    <w:rPr>
      <w:b/>
      <w:sz w:val="18"/>
      <w:lang w:val="ru-RU" w:eastAsia="ar-SA"/>
    </w:rPr>
  </w:style>
  <w:style w:type="paragraph" w:styleId="6">
    <w:name w:val="heading 6"/>
    <w:basedOn w:val="a"/>
    <w:next w:val="a"/>
    <w:qFormat/>
    <w:rsid w:val="00A32619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lang w:val="ru-RU" w:eastAsia="ar-SA"/>
    </w:rPr>
  </w:style>
  <w:style w:type="paragraph" w:styleId="9">
    <w:name w:val="heading 9"/>
    <w:basedOn w:val="a"/>
    <w:next w:val="a"/>
    <w:qFormat/>
    <w:rsid w:val="00D318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91CE3"/>
    <w:rPr>
      <w:lang w:val="en-US"/>
    </w:rPr>
  </w:style>
  <w:style w:type="table" w:styleId="a3">
    <w:name w:val="Table Grid"/>
    <w:basedOn w:val="a1"/>
    <w:uiPriority w:val="39"/>
    <w:rsid w:val="00A9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A91CE3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A91CE3"/>
    <w:pPr>
      <w:spacing w:line="360" w:lineRule="auto"/>
      <w:ind w:firstLine="709"/>
      <w:jc w:val="both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rsid w:val="00A91CE3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styleId="30">
    <w:name w:val="Body Text Indent 3"/>
    <w:basedOn w:val="a"/>
    <w:rsid w:val="00B67533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Iauiue"/>
    <w:next w:val="Iauiue"/>
    <w:rsid w:val="00B67533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6">
    <w:name w:val="Body Text Indent"/>
    <w:basedOn w:val="a"/>
    <w:link w:val="a7"/>
    <w:uiPriority w:val="99"/>
    <w:rsid w:val="009830C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FA4FFF"/>
    <w:rPr>
      <w:lang w:val="en-US" w:eastAsia="ru-RU" w:bidi="ar-SA"/>
    </w:rPr>
  </w:style>
  <w:style w:type="paragraph" w:styleId="a8">
    <w:name w:val="footer"/>
    <w:basedOn w:val="a"/>
    <w:link w:val="a9"/>
    <w:uiPriority w:val="99"/>
    <w:rsid w:val="0036746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DD330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233564"/>
    <w:pPr>
      <w:spacing w:after="120"/>
    </w:pPr>
  </w:style>
  <w:style w:type="paragraph" w:customStyle="1" w:styleId="ae">
    <w:name w:val="Пункты"/>
    <w:basedOn w:val="a"/>
    <w:rsid w:val="00233564"/>
    <w:pPr>
      <w:ind w:firstLine="567"/>
      <w:jc w:val="both"/>
    </w:pPr>
    <w:rPr>
      <w:sz w:val="28"/>
      <w:szCs w:val="24"/>
      <w:lang w:val="ru-RU"/>
    </w:rPr>
  </w:style>
  <w:style w:type="paragraph" w:customStyle="1" w:styleId="11">
    <w:name w:val="Обычный1"/>
    <w:rsid w:val="00233564"/>
    <w:pPr>
      <w:widowControl w:val="0"/>
      <w:jc w:val="center"/>
    </w:pPr>
    <w:rPr>
      <w:b/>
      <w:bCs/>
      <w:snapToGrid w:val="0"/>
      <w:sz w:val="28"/>
    </w:rPr>
  </w:style>
  <w:style w:type="paragraph" w:customStyle="1" w:styleId="af">
    <w:name w:val="Знак Знак Знак"/>
    <w:basedOn w:val="a"/>
    <w:rsid w:val="00BD2203"/>
    <w:pPr>
      <w:spacing w:after="160" w:line="240" w:lineRule="exact"/>
    </w:pPr>
    <w:rPr>
      <w:rFonts w:ascii="Verdana" w:hAnsi="Verdana"/>
      <w:lang w:val="ru-RU"/>
    </w:rPr>
  </w:style>
  <w:style w:type="paragraph" w:customStyle="1" w:styleId="af0">
    <w:name w:val="Знак Знак Знак Знак"/>
    <w:basedOn w:val="a"/>
    <w:rsid w:val="001E364B"/>
    <w:pPr>
      <w:pageBreakBefore/>
      <w:spacing w:after="160" w:line="360" w:lineRule="auto"/>
    </w:pPr>
    <w:rPr>
      <w:sz w:val="28"/>
      <w:lang w:eastAsia="en-US"/>
    </w:rPr>
  </w:style>
  <w:style w:type="paragraph" w:customStyle="1" w:styleId="Style14">
    <w:name w:val="Style14"/>
    <w:basedOn w:val="a"/>
    <w:rsid w:val="001E364B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"/>
    <w:rsid w:val="001E364B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84">
    <w:name w:val="Style84"/>
    <w:basedOn w:val="a"/>
    <w:rsid w:val="001E364B"/>
    <w:pPr>
      <w:widowControl w:val="0"/>
      <w:autoSpaceDE w:val="0"/>
      <w:autoSpaceDN w:val="0"/>
      <w:adjustRightInd w:val="0"/>
      <w:spacing w:line="269" w:lineRule="exact"/>
      <w:ind w:firstLine="528"/>
    </w:pPr>
    <w:rPr>
      <w:sz w:val="24"/>
      <w:szCs w:val="24"/>
      <w:lang w:val="ru-RU"/>
    </w:rPr>
  </w:style>
  <w:style w:type="character" w:customStyle="1" w:styleId="FontStyle141">
    <w:name w:val="Font Style141"/>
    <w:rsid w:val="001E364B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30262B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  <w:lang w:val="ru-RU"/>
    </w:rPr>
  </w:style>
  <w:style w:type="paragraph" w:customStyle="1" w:styleId="af1">
    <w:name w:val="Знак Знак Знак"/>
    <w:basedOn w:val="a"/>
    <w:rsid w:val="00A32619"/>
    <w:pPr>
      <w:spacing w:after="160" w:line="240" w:lineRule="exact"/>
    </w:pPr>
    <w:rPr>
      <w:rFonts w:ascii="Verdana" w:hAnsi="Verdana"/>
      <w:lang w:val="ru-RU"/>
    </w:rPr>
  </w:style>
  <w:style w:type="paragraph" w:customStyle="1" w:styleId="Style43">
    <w:name w:val="Style43"/>
    <w:basedOn w:val="a"/>
    <w:rsid w:val="00EE3D4C"/>
    <w:pPr>
      <w:widowControl w:val="0"/>
      <w:autoSpaceDE w:val="0"/>
      <w:autoSpaceDN w:val="0"/>
      <w:adjustRightInd w:val="0"/>
      <w:spacing w:line="202" w:lineRule="exact"/>
      <w:ind w:hanging="197"/>
    </w:pPr>
    <w:rPr>
      <w:sz w:val="24"/>
      <w:szCs w:val="24"/>
      <w:lang w:val="ru-RU"/>
    </w:rPr>
  </w:style>
  <w:style w:type="character" w:customStyle="1" w:styleId="FontStyle52">
    <w:name w:val="Font Style52"/>
    <w:rsid w:val="00EE3D4C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22">
    <w:name w:val="Style22"/>
    <w:basedOn w:val="a"/>
    <w:rsid w:val="00EE3D4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EE3D4C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FR2">
    <w:name w:val="FR2"/>
    <w:rsid w:val="00EE3D4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40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3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11"/>
    <w:next w:val="11"/>
    <w:rsid w:val="00403101"/>
    <w:pPr>
      <w:keepNext/>
      <w:widowControl/>
      <w:outlineLvl w:val="0"/>
    </w:pPr>
    <w:rPr>
      <w:b w:val="0"/>
      <w:bCs w:val="0"/>
      <w:snapToGrid/>
      <w:sz w:val="24"/>
    </w:rPr>
  </w:style>
  <w:style w:type="paragraph" w:styleId="23">
    <w:name w:val="Body Text 2"/>
    <w:basedOn w:val="a"/>
    <w:link w:val="24"/>
    <w:uiPriority w:val="99"/>
    <w:rsid w:val="00D318F2"/>
    <w:pPr>
      <w:spacing w:after="120" w:line="480" w:lineRule="auto"/>
    </w:pPr>
  </w:style>
  <w:style w:type="paragraph" w:customStyle="1" w:styleId="210">
    <w:name w:val="Основной текст 21"/>
    <w:basedOn w:val="11"/>
    <w:rsid w:val="00D318F2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1"/>
    <w:next w:val="11"/>
    <w:rsid w:val="00D318F2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1"/>
    <w:next w:val="11"/>
    <w:rsid w:val="00D318F2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71">
    <w:name w:val="Заголовок 71"/>
    <w:basedOn w:val="11"/>
    <w:next w:val="11"/>
    <w:rsid w:val="00D318F2"/>
    <w:pPr>
      <w:keepNext/>
      <w:widowControl/>
      <w:jc w:val="both"/>
      <w:outlineLvl w:val="6"/>
    </w:pPr>
    <w:rPr>
      <w:b w:val="0"/>
      <w:bCs w:val="0"/>
      <w:snapToGrid/>
      <w:sz w:val="24"/>
    </w:rPr>
  </w:style>
  <w:style w:type="paragraph" w:customStyle="1" w:styleId="31">
    <w:name w:val="Заголовок 31"/>
    <w:basedOn w:val="11"/>
    <w:next w:val="11"/>
    <w:rsid w:val="00D318F2"/>
    <w:pPr>
      <w:keepNext/>
      <w:widowControl/>
      <w:jc w:val="both"/>
      <w:outlineLvl w:val="2"/>
    </w:pPr>
    <w:rPr>
      <w:bCs w:val="0"/>
      <w:i/>
      <w:snapToGrid/>
      <w:sz w:val="24"/>
    </w:rPr>
  </w:style>
  <w:style w:type="character" w:styleId="af2">
    <w:name w:val="Strong"/>
    <w:uiPriority w:val="22"/>
    <w:qFormat/>
    <w:rsid w:val="00B30D53"/>
    <w:rPr>
      <w:b/>
      <w:bCs/>
    </w:rPr>
  </w:style>
  <w:style w:type="character" w:customStyle="1" w:styleId="8">
    <w:name w:val="Знак Знак8"/>
    <w:rsid w:val="00202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a"/>
    <w:rsid w:val="00E313B2"/>
    <w:pPr>
      <w:widowControl w:val="0"/>
      <w:autoSpaceDE w:val="0"/>
      <w:autoSpaceDN w:val="0"/>
      <w:adjustRightInd w:val="0"/>
      <w:outlineLvl w:val="0"/>
    </w:pPr>
    <w:rPr>
      <w:rFonts w:ascii="Arial Rounded MT Bold" w:eastAsia="Calibri" w:hAnsi="Arial Rounded MT Bold"/>
      <w:b/>
      <w:bCs/>
      <w:sz w:val="48"/>
      <w:szCs w:val="48"/>
      <w:lang w:val="ru-RU"/>
    </w:rPr>
  </w:style>
  <w:style w:type="paragraph" w:styleId="af3">
    <w:name w:val="List Paragraph"/>
    <w:basedOn w:val="a"/>
    <w:uiPriority w:val="34"/>
    <w:qFormat/>
    <w:rsid w:val="006469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4">
    <w:name w:val="No Spacing"/>
    <w:link w:val="af5"/>
    <w:uiPriority w:val="1"/>
    <w:qFormat/>
    <w:rsid w:val="003C1081"/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58616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ru-RU"/>
    </w:rPr>
  </w:style>
  <w:style w:type="paragraph" w:styleId="13">
    <w:name w:val="toc 1"/>
    <w:basedOn w:val="a"/>
    <w:next w:val="a"/>
    <w:autoRedefine/>
    <w:uiPriority w:val="39"/>
    <w:rsid w:val="002F0CAD"/>
    <w:pPr>
      <w:tabs>
        <w:tab w:val="right" w:leader="dot" w:pos="9356"/>
      </w:tabs>
      <w:spacing w:line="276" w:lineRule="auto"/>
    </w:pPr>
  </w:style>
  <w:style w:type="paragraph" w:styleId="25">
    <w:name w:val="toc 2"/>
    <w:basedOn w:val="a"/>
    <w:next w:val="a"/>
    <w:autoRedefine/>
    <w:uiPriority w:val="39"/>
    <w:rsid w:val="00586160"/>
    <w:pPr>
      <w:ind w:left="200"/>
    </w:pPr>
  </w:style>
  <w:style w:type="character" w:styleId="af7">
    <w:name w:val="Hyperlink"/>
    <w:uiPriority w:val="99"/>
    <w:unhideWhenUsed/>
    <w:rsid w:val="00586160"/>
    <w:rPr>
      <w:color w:val="0000FF"/>
      <w:u w:val="single"/>
    </w:rPr>
  </w:style>
  <w:style w:type="paragraph" w:customStyle="1" w:styleId="Style2">
    <w:name w:val="Style2"/>
    <w:basedOn w:val="a"/>
    <w:rsid w:val="00144B2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customStyle="1" w:styleId="FontStyle12">
    <w:name w:val="Font Style12"/>
    <w:rsid w:val="00144B24"/>
    <w:rPr>
      <w:rFonts w:ascii="Microsoft Sans Serif" w:hAnsi="Microsoft Sans Serif" w:cs="Microsoft Sans Serif"/>
      <w:sz w:val="26"/>
      <w:szCs w:val="26"/>
    </w:rPr>
  </w:style>
  <w:style w:type="character" w:customStyle="1" w:styleId="FontStyle11">
    <w:name w:val="Font Style11"/>
    <w:rsid w:val="00144B24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a9">
    <w:name w:val="Нижний колонтитул Знак"/>
    <w:link w:val="a8"/>
    <w:uiPriority w:val="99"/>
    <w:rsid w:val="0033754C"/>
    <w:rPr>
      <w:lang w:val="en-US"/>
    </w:rPr>
  </w:style>
  <w:style w:type="character" w:customStyle="1" w:styleId="af5">
    <w:name w:val="Без интервала Знак"/>
    <w:link w:val="af4"/>
    <w:uiPriority w:val="1"/>
    <w:rsid w:val="0033754C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378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2"/>
    <w:basedOn w:val="a"/>
    <w:rsid w:val="009F42DD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27">
    <w:name w:val="Знак2"/>
    <w:basedOn w:val="a"/>
    <w:rsid w:val="0007707D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apple-style-span">
    <w:name w:val="apple-style-span"/>
    <w:basedOn w:val="a0"/>
    <w:rsid w:val="000B7080"/>
  </w:style>
  <w:style w:type="character" w:customStyle="1" w:styleId="apple-converted-space">
    <w:name w:val="apple-converted-space"/>
    <w:basedOn w:val="a0"/>
    <w:rsid w:val="000B7080"/>
  </w:style>
  <w:style w:type="character" w:customStyle="1" w:styleId="spelle">
    <w:name w:val="spelle"/>
    <w:basedOn w:val="a0"/>
    <w:rsid w:val="000B7080"/>
  </w:style>
  <w:style w:type="paragraph" w:styleId="af8">
    <w:name w:val="Document Map"/>
    <w:basedOn w:val="a"/>
    <w:link w:val="af9"/>
    <w:uiPriority w:val="99"/>
    <w:unhideWhenUsed/>
    <w:rsid w:val="00A76C8C"/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A76C8C"/>
    <w:rPr>
      <w:rFonts w:ascii="Tahoma" w:hAnsi="Tahoma"/>
      <w:sz w:val="16"/>
      <w:szCs w:val="16"/>
    </w:rPr>
  </w:style>
  <w:style w:type="character" w:customStyle="1" w:styleId="FontStyle24">
    <w:name w:val="Font Style24"/>
    <w:basedOn w:val="a0"/>
    <w:rsid w:val="006F1642"/>
    <w:rPr>
      <w:rFonts w:ascii="Times New Roman" w:hAnsi="Times New Roman" w:cs="Times New Roman"/>
      <w:sz w:val="22"/>
      <w:szCs w:val="22"/>
    </w:rPr>
  </w:style>
  <w:style w:type="character" w:styleId="afa">
    <w:name w:val="Emphasis"/>
    <w:basedOn w:val="a0"/>
    <w:uiPriority w:val="20"/>
    <w:qFormat/>
    <w:rsid w:val="008E2E55"/>
    <w:rPr>
      <w:i/>
      <w:iCs/>
    </w:rPr>
  </w:style>
  <w:style w:type="character" w:customStyle="1" w:styleId="10">
    <w:name w:val="Заголовок 1 Знак"/>
    <w:basedOn w:val="a0"/>
    <w:link w:val="1"/>
    <w:rsid w:val="00DE7B55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E7B55"/>
    <w:rPr>
      <w:rFonts w:ascii="Arial" w:hAnsi="Arial" w:cs="Arial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DE7B55"/>
    <w:rPr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E7B55"/>
    <w:rPr>
      <w:rFonts w:ascii="Tahoma" w:hAnsi="Tahoma" w:cs="Tahoma"/>
      <w:sz w:val="16"/>
      <w:szCs w:val="16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DE7B55"/>
    <w:rPr>
      <w:sz w:val="24"/>
      <w:szCs w:val="24"/>
    </w:rPr>
  </w:style>
  <w:style w:type="character" w:customStyle="1" w:styleId="afb">
    <w:name w:val="Текст примечания Знак"/>
    <w:basedOn w:val="a0"/>
    <w:link w:val="afc"/>
    <w:uiPriority w:val="99"/>
    <w:rsid w:val="00DE7B55"/>
  </w:style>
  <w:style w:type="paragraph" w:styleId="afc">
    <w:name w:val="annotation text"/>
    <w:basedOn w:val="a"/>
    <w:link w:val="afb"/>
    <w:uiPriority w:val="99"/>
    <w:unhideWhenUsed/>
    <w:rsid w:val="00DE7B55"/>
    <w:pPr>
      <w:spacing w:after="160"/>
    </w:pPr>
    <w:rPr>
      <w:lang w:val="ru-RU"/>
    </w:rPr>
  </w:style>
  <w:style w:type="character" w:customStyle="1" w:styleId="14">
    <w:name w:val="Текст примечания Знак1"/>
    <w:basedOn w:val="a0"/>
    <w:uiPriority w:val="99"/>
    <w:rsid w:val="00DE7B55"/>
    <w:rPr>
      <w:lang w:val="en-US"/>
    </w:rPr>
  </w:style>
  <w:style w:type="character" w:customStyle="1" w:styleId="afd">
    <w:name w:val="Тема примечания Знак"/>
    <w:basedOn w:val="afb"/>
    <w:link w:val="afe"/>
    <w:uiPriority w:val="99"/>
    <w:rsid w:val="00DE7B55"/>
    <w:rPr>
      <w:b/>
      <w:bCs/>
    </w:rPr>
  </w:style>
  <w:style w:type="paragraph" w:styleId="afe">
    <w:name w:val="annotation subject"/>
    <w:basedOn w:val="afc"/>
    <w:next w:val="afc"/>
    <w:link w:val="afd"/>
    <w:uiPriority w:val="99"/>
    <w:unhideWhenUsed/>
    <w:rsid w:val="00DE7B55"/>
    <w:rPr>
      <w:b/>
      <w:bCs/>
    </w:rPr>
  </w:style>
  <w:style w:type="character" w:customStyle="1" w:styleId="15">
    <w:name w:val="Тема примечания Знак1"/>
    <w:basedOn w:val="14"/>
    <w:uiPriority w:val="99"/>
    <w:rsid w:val="00DE7B55"/>
    <w:rPr>
      <w:b/>
      <w:bCs/>
      <w:lang w:val="en-US"/>
    </w:rPr>
  </w:style>
  <w:style w:type="paragraph" w:customStyle="1" w:styleId="ConsPlusCell">
    <w:name w:val="ConsPlusCell"/>
    <w:uiPriority w:val="99"/>
    <w:rsid w:val="00DE7B5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">
    <w:name w:val="КНВШ_заголовок"/>
    <w:basedOn w:val="1"/>
    <w:next w:val="a"/>
    <w:link w:val="aff0"/>
    <w:qFormat/>
    <w:rsid w:val="00DE7B55"/>
    <w:pPr>
      <w:keepLines/>
      <w:autoSpaceDE w:val="0"/>
      <w:autoSpaceDN w:val="0"/>
      <w:adjustRightInd w:val="0"/>
      <w:spacing w:before="480" w:after="0"/>
      <w:ind w:left="360"/>
      <w:jc w:val="center"/>
    </w:pPr>
    <w:rPr>
      <w:rFonts w:ascii="Times New Roman" w:eastAsiaTheme="majorEastAsia" w:hAnsi="Times New Roman" w:cs="Times New Roman"/>
      <w:b w:val="0"/>
      <w:kern w:val="0"/>
      <w:sz w:val="24"/>
      <w:szCs w:val="28"/>
      <w:lang w:val="ru-RU"/>
    </w:rPr>
  </w:style>
  <w:style w:type="paragraph" w:customStyle="1" w:styleId="aff1">
    <w:name w:val="КНВШ_подзаголовок"/>
    <w:basedOn w:val="1"/>
    <w:next w:val="a"/>
    <w:link w:val="aff2"/>
    <w:qFormat/>
    <w:rsid w:val="00DE7B55"/>
    <w:pPr>
      <w:keepLines/>
      <w:autoSpaceDE w:val="0"/>
      <w:autoSpaceDN w:val="0"/>
      <w:adjustRightInd w:val="0"/>
      <w:spacing w:before="0" w:after="0"/>
      <w:jc w:val="center"/>
    </w:pPr>
    <w:rPr>
      <w:rFonts w:ascii="Times New Roman" w:eastAsiaTheme="majorEastAsia" w:hAnsi="Times New Roman" w:cs="Times New Roman"/>
      <w:b w:val="0"/>
      <w:kern w:val="0"/>
      <w:sz w:val="24"/>
      <w:szCs w:val="28"/>
      <w:lang w:val="ru-RU"/>
    </w:rPr>
  </w:style>
  <w:style w:type="character" w:customStyle="1" w:styleId="aff0">
    <w:name w:val="КНВШ_заголовок Знак"/>
    <w:basedOn w:val="a0"/>
    <w:link w:val="aff"/>
    <w:rsid w:val="00DE7B55"/>
    <w:rPr>
      <w:rFonts w:eastAsiaTheme="majorEastAsia"/>
      <w:bCs/>
      <w:sz w:val="24"/>
      <w:szCs w:val="28"/>
    </w:rPr>
  </w:style>
  <w:style w:type="character" w:customStyle="1" w:styleId="aff2">
    <w:name w:val="КНВШ_подзаголовок Знак"/>
    <w:basedOn w:val="a0"/>
    <w:link w:val="aff1"/>
    <w:rsid w:val="00DE7B55"/>
    <w:rPr>
      <w:rFonts w:eastAsiaTheme="majorEastAsia"/>
      <w:bCs/>
      <w:sz w:val="24"/>
      <w:szCs w:val="28"/>
    </w:rPr>
  </w:style>
  <w:style w:type="numbering" w:customStyle="1" w:styleId="16">
    <w:name w:val="Нет списка1"/>
    <w:next w:val="a2"/>
    <w:semiHidden/>
    <w:unhideWhenUsed/>
    <w:rsid w:val="00DE7B55"/>
  </w:style>
  <w:style w:type="paragraph" w:customStyle="1" w:styleId="toleft">
    <w:name w:val="toleft"/>
    <w:basedOn w:val="a"/>
    <w:rsid w:val="00DE7B55"/>
    <w:pPr>
      <w:spacing w:before="100" w:beforeAutospacing="1" w:after="100" w:afterAutospacing="1"/>
    </w:pPr>
    <w:rPr>
      <w:sz w:val="24"/>
      <w:szCs w:val="24"/>
      <w:lang w:val="ru-RU"/>
    </w:rPr>
  </w:style>
  <w:style w:type="numbering" w:customStyle="1" w:styleId="28">
    <w:name w:val="Нет списка2"/>
    <w:next w:val="a2"/>
    <w:semiHidden/>
    <w:unhideWhenUsed/>
    <w:rsid w:val="00DE7B55"/>
  </w:style>
  <w:style w:type="paragraph" w:customStyle="1" w:styleId="aff3">
    <w:name w:val="Отчет"/>
    <w:basedOn w:val="1"/>
    <w:link w:val="aff4"/>
    <w:qFormat/>
    <w:rsid w:val="00DE7B55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 w:val="0"/>
      <w:sz w:val="28"/>
      <w:szCs w:val="28"/>
      <w:lang w:val="ru-RU"/>
    </w:rPr>
  </w:style>
  <w:style w:type="paragraph" w:customStyle="1" w:styleId="17">
    <w:name w:val="Отчет_1"/>
    <w:basedOn w:val="aff3"/>
    <w:link w:val="18"/>
    <w:qFormat/>
    <w:rsid w:val="00DE7B55"/>
    <w:pPr>
      <w:jc w:val="both"/>
    </w:pPr>
  </w:style>
  <w:style w:type="character" w:customStyle="1" w:styleId="aff4">
    <w:name w:val="Отчет Знак"/>
    <w:link w:val="aff3"/>
    <w:rsid w:val="00DE7B55"/>
    <w:rPr>
      <w:bCs/>
      <w:kern w:val="32"/>
      <w:sz w:val="28"/>
      <w:szCs w:val="28"/>
    </w:rPr>
  </w:style>
  <w:style w:type="character" w:customStyle="1" w:styleId="18">
    <w:name w:val="Отчет_1 Знак"/>
    <w:link w:val="17"/>
    <w:rsid w:val="00DE7B55"/>
    <w:rPr>
      <w:bCs/>
      <w:kern w:val="32"/>
      <w:sz w:val="28"/>
      <w:szCs w:val="28"/>
    </w:rPr>
  </w:style>
  <w:style w:type="character" w:styleId="aff5">
    <w:name w:val="FollowedHyperlink"/>
    <w:uiPriority w:val="99"/>
    <w:unhideWhenUsed/>
    <w:rsid w:val="00DE7B55"/>
    <w:rPr>
      <w:color w:val="800080"/>
      <w:u w:val="single"/>
    </w:rPr>
  </w:style>
  <w:style w:type="table" w:customStyle="1" w:styleId="19">
    <w:name w:val="Сетка таблицы1"/>
    <w:basedOn w:val="a1"/>
    <w:next w:val="a3"/>
    <w:uiPriority w:val="39"/>
    <w:rsid w:val="00DE7B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basedOn w:val="a0"/>
    <w:link w:val="23"/>
    <w:uiPriority w:val="99"/>
    <w:rsid w:val="00DE7B55"/>
    <w:rPr>
      <w:lang w:val="en-US"/>
    </w:rPr>
  </w:style>
  <w:style w:type="paragraph" w:customStyle="1" w:styleId="aff6">
    <w:name w:val="Содержимое таблицы"/>
    <w:basedOn w:val="a"/>
    <w:semiHidden/>
    <w:rsid w:val="00DE7B5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sz w:val="24"/>
      <w:szCs w:val="24"/>
      <w:lang w:val="ru-RU" w:eastAsia="hi-IN" w:bidi="hi-IN"/>
    </w:rPr>
  </w:style>
  <w:style w:type="paragraph" w:customStyle="1" w:styleId="aff7">
    <w:name w:val="текстпр."/>
    <w:basedOn w:val="a"/>
    <w:rsid w:val="00DE7B55"/>
    <w:pPr>
      <w:spacing w:line="216" w:lineRule="auto"/>
      <w:ind w:firstLine="175"/>
      <w:jc w:val="both"/>
    </w:pPr>
    <w:rPr>
      <w:sz w:val="26"/>
      <w:lang w:val="ru-RU"/>
    </w:rPr>
  </w:style>
  <w:style w:type="paragraph" w:customStyle="1" w:styleId="aff8">
    <w:name w:val="Базовый"/>
    <w:rsid w:val="00DE7B55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sz w:val="22"/>
      <w:szCs w:val="22"/>
    </w:rPr>
  </w:style>
  <w:style w:type="character" w:customStyle="1" w:styleId="40">
    <w:name w:val="Основной текст (4)_"/>
    <w:link w:val="41"/>
    <w:locked/>
    <w:rsid w:val="00DE7B55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E7B55"/>
    <w:pPr>
      <w:widowControl w:val="0"/>
      <w:shd w:val="clear" w:color="auto" w:fill="FFFFFF"/>
      <w:spacing w:line="367" w:lineRule="exact"/>
      <w:jc w:val="both"/>
    </w:pPr>
    <w:rPr>
      <w:b/>
      <w:bCs/>
      <w:sz w:val="26"/>
      <w:szCs w:val="26"/>
      <w:lang w:val="ru-RU"/>
    </w:rPr>
  </w:style>
  <w:style w:type="paragraph" w:styleId="aff9">
    <w:name w:val="Normal (Web)"/>
    <w:basedOn w:val="a"/>
    <w:uiPriority w:val="99"/>
    <w:unhideWhenUsed/>
    <w:rsid w:val="00DE7B5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a">
    <w:name w:val="caption"/>
    <w:basedOn w:val="a"/>
    <w:qFormat/>
    <w:rsid w:val="00DE7B55"/>
    <w:pPr>
      <w:suppressLineNumbers/>
      <w:suppressAutoHyphens/>
      <w:spacing w:before="120" w:after="120" w:line="100" w:lineRule="atLeast"/>
      <w:jc w:val="center"/>
    </w:pPr>
    <w:rPr>
      <w:rFonts w:ascii="Courier New" w:hAnsi="Courier New" w:cs="Lohit Hindi"/>
      <w:i/>
      <w:iCs/>
      <w:color w:val="000000"/>
      <w:kern w:val="1"/>
      <w:sz w:val="24"/>
      <w:szCs w:val="24"/>
      <w:lang w:val="ru-RU"/>
    </w:rPr>
  </w:style>
  <w:style w:type="character" w:customStyle="1" w:styleId="c1">
    <w:name w:val="c1"/>
    <w:basedOn w:val="a0"/>
    <w:rsid w:val="00DE7B55"/>
  </w:style>
  <w:style w:type="paragraph" w:styleId="33">
    <w:name w:val="toc 3"/>
    <w:basedOn w:val="a"/>
    <w:next w:val="a"/>
    <w:autoRedefine/>
    <w:uiPriority w:val="39"/>
    <w:unhideWhenUsed/>
    <w:rsid w:val="00FB5E04"/>
    <w:pPr>
      <w:tabs>
        <w:tab w:val="right" w:leader="dot" w:pos="9345"/>
      </w:tabs>
      <w:spacing w:after="100"/>
      <w:ind w:left="480"/>
      <w:jc w:val="center"/>
    </w:pPr>
    <w:rPr>
      <w:noProof/>
      <w:color w:val="000000"/>
      <w:sz w:val="24"/>
      <w:szCs w:val="24"/>
      <w:lang w:val="ru-RU"/>
    </w:rPr>
  </w:style>
  <w:style w:type="paragraph" w:styleId="42">
    <w:name w:val="toc 4"/>
    <w:basedOn w:val="a"/>
    <w:next w:val="a"/>
    <w:autoRedefine/>
    <w:uiPriority w:val="39"/>
    <w:unhideWhenUsed/>
    <w:rsid w:val="00DE7B5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50">
    <w:name w:val="toc 5"/>
    <w:basedOn w:val="a"/>
    <w:next w:val="a"/>
    <w:autoRedefine/>
    <w:uiPriority w:val="39"/>
    <w:unhideWhenUsed/>
    <w:rsid w:val="00DE7B5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60">
    <w:name w:val="toc 6"/>
    <w:basedOn w:val="a"/>
    <w:next w:val="a"/>
    <w:autoRedefine/>
    <w:uiPriority w:val="39"/>
    <w:unhideWhenUsed/>
    <w:rsid w:val="00DE7B5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DE7B5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80">
    <w:name w:val="toc 8"/>
    <w:basedOn w:val="a"/>
    <w:next w:val="a"/>
    <w:autoRedefine/>
    <w:uiPriority w:val="39"/>
    <w:unhideWhenUsed/>
    <w:rsid w:val="00DE7B5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90">
    <w:name w:val="toc 9"/>
    <w:basedOn w:val="a"/>
    <w:next w:val="a"/>
    <w:autoRedefine/>
    <w:uiPriority w:val="39"/>
    <w:unhideWhenUsed/>
    <w:rsid w:val="00DE7B5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rsid w:val="00F97DB6"/>
    <w:rPr>
      <w:sz w:val="24"/>
      <w:szCs w:val="24"/>
    </w:rPr>
  </w:style>
  <w:style w:type="character" w:customStyle="1" w:styleId="s15">
    <w:name w:val="s15"/>
    <w:basedOn w:val="a0"/>
    <w:rsid w:val="00C62F11"/>
  </w:style>
  <w:style w:type="paragraph" w:styleId="affb">
    <w:name w:val="footnote text"/>
    <w:basedOn w:val="a"/>
    <w:link w:val="affc"/>
    <w:rsid w:val="00C908C7"/>
  </w:style>
  <w:style w:type="character" w:customStyle="1" w:styleId="affc">
    <w:name w:val="Текст сноски Знак"/>
    <w:basedOn w:val="a0"/>
    <w:link w:val="affb"/>
    <w:rsid w:val="00C908C7"/>
    <w:rPr>
      <w:lang w:val="en-US"/>
    </w:rPr>
  </w:style>
  <w:style w:type="character" w:styleId="affd">
    <w:name w:val="footnote reference"/>
    <w:basedOn w:val="a0"/>
    <w:rsid w:val="00C908C7"/>
    <w:rPr>
      <w:vertAlign w:val="superscript"/>
    </w:rPr>
  </w:style>
  <w:style w:type="paragraph" w:customStyle="1" w:styleId="s1">
    <w:name w:val="s_1"/>
    <w:basedOn w:val="a"/>
    <w:rsid w:val="00A85F1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0">
    <w:name w:val="s_10"/>
    <w:basedOn w:val="a0"/>
    <w:rsid w:val="00A85F17"/>
  </w:style>
  <w:style w:type="paragraph" w:customStyle="1" w:styleId="Style19">
    <w:name w:val="Style19"/>
    <w:basedOn w:val="a"/>
    <w:rsid w:val="0033559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val="ru-RU"/>
    </w:rPr>
  </w:style>
  <w:style w:type="character" w:customStyle="1" w:styleId="FontStyle73">
    <w:name w:val="Font Style73"/>
    <w:rsid w:val="00335596"/>
    <w:rPr>
      <w:rFonts w:ascii="Times New Roman" w:hAnsi="Times New Roman" w:cs="Times New Roman" w:hint="default"/>
      <w:sz w:val="26"/>
      <w:szCs w:val="26"/>
    </w:rPr>
  </w:style>
  <w:style w:type="character" w:customStyle="1" w:styleId="214pt">
    <w:name w:val="Основной текст (2) + 14 pt"/>
    <w:basedOn w:val="a0"/>
    <w:rsid w:val="00316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_"/>
    <w:basedOn w:val="a0"/>
    <w:link w:val="2a"/>
    <w:rsid w:val="002F4033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F4033"/>
    <w:pPr>
      <w:widowControl w:val="0"/>
      <w:shd w:val="clear" w:color="auto" w:fill="FFFFFF"/>
      <w:spacing w:line="0" w:lineRule="atLeas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abinet/stat/fd/2015-04-29/click/consultant/?dst=http%3A%2F%2Fwww.consultant.ru%2Fdocument%2Fcons_doc_LAW_178696%2F%23utm_campaign%3Dfd%26utm_source%3Dconsultant%26utm_medium%3Demail%26utm_content%3Dbody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F836-3103-4EE4-B1D2-7041E69A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6680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UGSHA</Company>
  <LinksUpToDate>false</LinksUpToDate>
  <CharactersWithSpaces>44673</CharactersWithSpaces>
  <SharedDoc>false</SharedDoc>
  <HLinks>
    <vt:vector size="114" baseType="variant">
      <vt:variant>
        <vt:i4>1572923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_Toc418378053</vt:lpwstr>
      </vt:variant>
      <vt:variant>
        <vt:i4>1572923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_Toc418378052</vt:lpwstr>
      </vt:variant>
      <vt:variant>
        <vt:i4>1572923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_Toc418378051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_Toc418378050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_Toc418378049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_Toc418378048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_Toc418378047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_Toc418378046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_Toc418378045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_Toc418378044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_Toc418378043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_Toc418378042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_Toc418378041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_Toc418378040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_Toc418378039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_Toc418378038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_Toc418378037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_Toc418378036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_Toc418378035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shlenkin</dc:creator>
  <cp:lastModifiedBy>Admin</cp:lastModifiedBy>
  <cp:revision>4</cp:revision>
  <cp:lastPrinted>2019-12-19T12:48:00Z</cp:lastPrinted>
  <dcterms:created xsi:type="dcterms:W3CDTF">2021-08-26T10:35:00Z</dcterms:created>
  <dcterms:modified xsi:type="dcterms:W3CDTF">2021-08-26T14:46:00Z</dcterms:modified>
</cp:coreProperties>
</file>